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5E231" w14:textId="729C8F48" w:rsidR="00196601" w:rsidRPr="008814CB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814CB">
        <w:rPr>
          <w:rFonts w:cs="Arial"/>
          <w:b/>
          <w:szCs w:val="20"/>
          <w:u w:val="single"/>
        </w:rPr>
        <w:t xml:space="preserve">Příloha </w:t>
      </w:r>
      <w:r w:rsidR="00D52FB2" w:rsidRPr="008814CB">
        <w:rPr>
          <w:rFonts w:cs="Arial"/>
          <w:b/>
          <w:szCs w:val="20"/>
          <w:u w:val="single"/>
        </w:rPr>
        <w:t>3</w:t>
      </w:r>
    </w:p>
    <w:p w14:paraId="127345F3" w14:textId="77777777" w:rsidR="00F03C54" w:rsidRPr="00DC0431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6B4F2E14" w14:textId="1BCC1C11" w:rsidR="00196601" w:rsidRPr="00DC0431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  <w:r w:rsidRPr="008814CB">
        <w:rPr>
          <w:rFonts w:cs="Arial"/>
          <w:b/>
          <w:szCs w:val="20"/>
        </w:rPr>
        <w:t>Technick</w:t>
      </w:r>
      <w:r w:rsidR="00D52FB2" w:rsidRPr="008814CB">
        <w:rPr>
          <w:rFonts w:cs="Arial"/>
          <w:b/>
          <w:szCs w:val="20"/>
        </w:rPr>
        <w:t>é</w:t>
      </w:r>
      <w:r w:rsidRPr="008814CB">
        <w:rPr>
          <w:rFonts w:cs="Arial"/>
          <w:b/>
          <w:szCs w:val="20"/>
        </w:rPr>
        <w:t xml:space="preserve"> </w:t>
      </w:r>
      <w:r w:rsidR="00D52FB2" w:rsidRPr="008814CB">
        <w:rPr>
          <w:rFonts w:cs="Arial"/>
          <w:b/>
          <w:szCs w:val="20"/>
        </w:rPr>
        <w:t xml:space="preserve">parametry uváděné </w:t>
      </w:r>
      <w:r w:rsidR="003E532D">
        <w:rPr>
          <w:rFonts w:cs="Arial"/>
          <w:b/>
          <w:szCs w:val="20"/>
        </w:rPr>
        <w:t>účastníkem</w:t>
      </w:r>
      <w:r w:rsidR="00D36755" w:rsidRPr="00DC0431">
        <w:rPr>
          <w:rFonts w:cs="Arial"/>
          <w:b/>
          <w:sz w:val="22"/>
          <w:szCs w:val="22"/>
        </w:rPr>
        <w:br/>
      </w:r>
      <w:r w:rsidR="00850328" w:rsidRPr="00850328">
        <w:rPr>
          <w:rFonts w:cs="Arial"/>
          <w:b/>
          <w:szCs w:val="20"/>
        </w:rPr>
        <w:t>Část A – Ocelové konstrukce pro venkovní vedení VN</w:t>
      </w:r>
    </w:p>
    <w:p w14:paraId="36BE7678" w14:textId="77777777" w:rsidR="000F64A2" w:rsidRPr="00DC0431" w:rsidRDefault="000F64A2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26F14477" w14:textId="583103A9" w:rsidR="00E67D0E" w:rsidRPr="00DC0431" w:rsidRDefault="000F64A2" w:rsidP="000F64A2">
      <w:pPr>
        <w:keepNext/>
        <w:tabs>
          <w:tab w:val="num" w:pos="432"/>
        </w:tabs>
        <w:spacing w:after="120"/>
        <w:outlineLvl w:val="0"/>
        <w:rPr>
          <w:rFonts w:cs="Arial"/>
          <w:b/>
          <w:bCs/>
          <w:noProof/>
          <w:sz w:val="22"/>
          <w:szCs w:val="22"/>
        </w:rPr>
      </w:pPr>
      <w:r w:rsidRPr="00DC0431">
        <w:rPr>
          <w:rFonts w:cs="Arial"/>
          <w:b/>
          <w:bCs/>
          <w:noProof/>
          <w:sz w:val="22"/>
          <w:szCs w:val="22"/>
        </w:rPr>
        <w:t>Parametry s</w:t>
      </w:r>
      <w:r w:rsidR="00763404" w:rsidRPr="00DC0431">
        <w:rPr>
          <w:rFonts w:cs="Arial"/>
          <w:b/>
          <w:bCs/>
          <w:noProof/>
          <w:sz w:val="22"/>
          <w:szCs w:val="22"/>
        </w:rPr>
        <w:t>polečné</w:t>
      </w:r>
    </w:p>
    <w:p w14:paraId="480DDDFE" w14:textId="054F7274" w:rsidR="00E446EA" w:rsidRPr="00DC0431" w:rsidRDefault="00061389" w:rsidP="00D36755">
      <w:pPr>
        <w:spacing w:before="120" w:after="120"/>
        <w:jc w:val="both"/>
        <w:rPr>
          <w:rFonts w:cs="Arial"/>
          <w:noProof/>
          <w:sz w:val="22"/>
          <w:szCs w:val="22"/>
        </w:rPr>
      </w:pPr>
      <w:r>
        <w:rPr>
          <w:rFonts w:cs="Arial"/>
          <w:noProof/>
          <w:sz w:val="22"/>
          <w:szCs w:val="22"/>
        </w:rPr>
        <w:t>Účastník</w:t>
      </w:r>
      <w:r w:rsidR="00E446EA" w:rsidRPr="00DC0431">
        <w:rPr>
          <w:rFonts w:cs="Arial"/>
          <w:noProof/>
          <w:sz w:val="22"/>
          <w:szCs w:val="22"/>
        </w:rPr>
        <w:t xml:space="preserve"> uvede do tabul</w:t>
      </w:r>
      <w:r w:rsidR="00E67D0E" w:rsidRPr="00DC0431">
        <w:rPr>
          <w:rFonts w:cs="Arial"/>
          <w:noProof/>
          <w:sz w:val="22"/>
          <w:szCs w:val="22"/>
        </w:rPr>
        <w:t>e</w:t>
      </w:r>
      <w:r w:rsidR="00E446EA" w:rsidRPr="00DC0431">
        <w:rPr>
          <w:rFonts w:cs="Arial"/>
          <w:noProof/>
          <w:sz w:val="22"/>
          <w:szCs w:val="22"/>
        </w:rPr>
        <w:t>k k parametrům požadovaným zadavatelem skutečné parametry nabízeného zařízení.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E67D0E" w:rsidRPr="00D63C6C" w14:paraId="614DF77F" w14:textId="77777777" w:rsidTr="0042088D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A39476" w14:textId="37E1F7F9" w:rsidR="00E67D0E" w:rsidRDefault="00E67D0E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noProof w:val="0"/>
                <w:snapToGrid w:val="0"/>
                <w:color w:val="000000"/>
                <w:sz w:val="18"/>
                <w:szCs w:val="18"/>
              </w:rPr>
              <w:br w:type="page"/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Název položky </w:t>
            </w:r>
            <w:r w:rsidR="00140577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–</w:t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 parametr</w:t>
            </w:r>
          </w:p>
          <w:p w14:paraId="6A99797A" w14:textId="027E40E1" w:rsidR="00140577" w:rsidRPr="00DC0431" w:rsidDel="008A7B43" w:rsidRDefault="00140577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638CE" w14:textId="10F8B99A" w:rsidR="00E67D0E" w:rsidRPr="00DC0431" w:rsidDel="00672EF4" w:rsidRDefault="00140577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Nabídka účastníka</w:t>
            </w:r>
            <w:r w:rsidR="00E67D0E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(ANO/NE nebo k doplnění)</w:t>
            </w:r>
          </w:p>
        </w:tc>
      </w:tr>
      <w:tr w:rsidR="00E67D0E" w:rsidRPr="00D63C6C" w14:paraId="14A40565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DAF4" w14:textId="492E8888" w:rsidR="00E67D0E" w:rsidRPr="00DC0431" w:rsidRDefault="00693757" w:rsidP="0042088D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Konstrukce </w:t>
            </w:r>
            <w:r w:rsidR="00E67D0E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 souladu s požadavky </w:t>
            </w:r>
            <w:r w:rsidR="00E67D0E" w:rsidRPr="00DC0431">
              <w:rPr>
                <w:rFonts w:cs="Arial"/>
                <w:sz w:val="18"/>
                <w:szCs w:val="18"/>
              </w:rPr>
              <w:t>legislativy dle čl. 2</w:t>
            </w:r>
            <w:r w:rsidR="005A3D90" w:rsidRPr="00DC0431">
              <w:rPr>
                <w:rFonts w:cs="Arial"/>
                <w:sz w:val="18"/>
                <w:szCs w:val="18"/>
              </w:rPr>
              <w:t>,</w:t>
            </w:r>
            <w:r w:rsidR="00E67D0E"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A09B" w14:textId="0AF2D630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42E0EA1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B82D" w14:textId="0D440055" w:rsidR="00E67D0E" w:rsidRPr="00DC0431" w:rsidRDefault="00E67D0E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vyhovující požadavkům prostředí a sítí dle čl. 3</w:t>
            </w:r>
            <w:r w:rsidR="005A3D90" w:rsidRPr="00DC0431">
              <w:rPr>
                <w:rFonts w:cs="Arial"/>
                <w:sz w:val="18"/>
                <w:szCs w:val="18"/>
              </w:rPr>
              <w:t>.1 a 3.2,</w:t>
            </w:r>
            <w:r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87F1" w14:textId="0380FE4E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165C8E80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9FC" w14:textId="056DBEC8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Konstrukční materiál ocel </w:t>
            </w:r>
            <w:r w:rsidR="00DC0431" w:rsidRPr="00DC0431">
              <w:rPr>
                <w:rFonts w:cs="Arial"/>
                <w:sz w:val="18"/>
                <w:szCs w:val="18"/>
              </w:rPr>
              <w:t xml:space="preserve">minimálně </w:t>
            </w:r>
            <w:r w:rsidRPr="00DC0431">
              <w:rPr>
                <w:rFonts w:cs="Arial"/>
                <w:sz w:val="18"/>
                <w:szCs w:val="18"/>
              </w:rPr>
              <w:t xml:space="preserve">S235 </w:t>
            </w:r>
            <w:r w:rsidRPr="00DC0431">
              <w:rPr>
                <w:rFonts w:cs="Arial"/>
                <w:sz w:val="18"/>
                <w:szCs w:val="18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CD79" w14:textId="06A8B5BB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6A46E5DB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31E7" w14:textId="52BAFBAE" w:rsidR="00E67D0E" w:rsidRPr="00DC0431" w:rsidRDefault="00B73067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3CD1" w14:textId="11506DAD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39B3F12A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B30E" w14:textId="77777777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08C3" w14:textId="558C35CD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0F640B55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EAAC" w14:textId="58A6E15E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Povrchová úprava 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konstrukcí </w:t>
            </w:r>
            <w:r w:rsidRPr="00DC0431">
              <w:rPr>
                <w:rFonts w:cs="Arial"/>
                <w:sz w:val="18"/>
                <w:szCs w:val="18"/>
              </w:rPr>
              <w:t xml:space="preserve">proti korozi žárovým zinkováním o minimální průměrné tloušťce </w:t>
            </w:r>
            <w:r w:rsidR="009F0C24" w:rsidRPr="00DC0431">
              <w:rPr>
                <w:rFonts w:cs="Arial"/>
                <w:sz w:val="18"/>
                <w:szCs w:val="18"/>
              </w:rPr>
              <w:t>dle</w:t>
            </w:r>
            <w:r w:rsidRPr="00DC0431">
              <w:rPr>
                <w:rFonts w:cs="Arial"/>
                <w:sz w:val="18"/>
                <w:szCs w:val="18"/>
              </w:rPr>
              <w:t xml:space="preserve"> tloušť</w:t>
            </w:r>
            <w:r w:rsidR="009F0C24" w:rsidRPr="00DC0431">
              <w:rPr>
                <w:rFonts w:cs="Arial"/>
                <w:sz w:val="18"/>
                <w:szCs w:val="18"/>
              </w:rPr>
              <w:t>ky</w:t>
            </w:r>
            <w:r w:rsidRPr="00DC0431">
              <w:rPr>
                <w:rFonts w:cs="Arial"/>
                <w:sz w:val="18"/>
                <w:szCs w:val="18"/>
              </w:rPr>
              <w:t xml:space="preserve">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BE6C" w14:textId="7EF8DCE6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273BE543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2204" w14:textId="6946D01F" w:rsidR="009F0C24" w:rsidRPr="00DC0431" w:rsidRDefault="005A3D90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</w:t>
            </w:r>
            <w:r w:rsidR="009F0C24" w:rsidRPr="00DC0431">
              <w:rPr>
                <w:rFonts w:cs="Arial"/>
                <w:sz w:val="18"/>
                <w:szCs w:val="18"/>
              </w:rPr>
              <w:t>onstruk</w:t>
            </w:r>
            <w:r w:rsidRPr="00DC0431">
              <w:rPr>
                <w:rFonts w:cs="Arial"/>
                <w:sz w:val="18"/>
                <w:szCs w:val="18"/>
              </w:rPr>
              <w:t>ce s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E15F" w14:textId="2C3F652F" w:rsidR="009F0C24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:rsidDel="00D0614B" w14:paraId="269A931F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C94A" w14:textId="42CFFBF4" w:rsidR="009F0C24" w:rsidRPr="00DC0431" w:rsidDel="00D0614B" w:rsidRDefault="005A3D90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Šrouby konstrukční 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nosných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a kotevních 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konstrukcí dle </w:t>
            </w:r>
            <w:r w:rsidR="0015380C" w:rsidRPr="0015380C">
              <w:rPr>
                <w:sz w:val="18"/>
                <w:szCs w:val="18"/>
              </w:rPr>
              <w:t>ČSN EN ISO 898-1</w:t>
            </w:r>
            <w:r w:rsidR="0015380C">
              <w:rPr>
                <w:sz w:val="18"/>
                <w:szCs w:val="18"/>
              </w:rPr>
              <w:t xml:space="preserve"> </w:t>
            </w:r>
            <w:r w:rsidR="009F0C24" w:rsidRPr="0015380C">
              <w:rPr>
                <w:rFonts w:cs="Arial"/>
                <w:snapToGrid w:val="0"/>
                <w:color w:val="000000"/>
                <w:sz w:val="18"/>
                <w:szCs w:val="18"/>
              </w:rPr>
              <w:t>o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pevnosti 8.8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F186" w14:textId="171978D8" w:rsidR="009F0C24" w:rsidRPr="00DC0431" w:rsidDel="00D0614B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A3D90" w:rsidRPr="00D63C6C" w:rsidDel="00D0614B" w14:paraId="641BB55E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FC" w14:textId="5CC398A6" w:rsidR="005A3D90" w:rsidRPr="00DC0431" w:rsidRDefault="005A3D90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Šroubové spoje s ochranou proti korozi </w:t>
            </w:r>
            <w:r w:rsidRPr="00DC0431">
              <w:rPr>
                <w:rFonts w:cs="Arial"/>
                <w:sz w:val="18"/>
                <w:szCs w:val="18"/>
              </w:rPr>
              <w:t>zinkovou galvanickou antikorozní ochrannou vrstvou, podle ČSN ISO 4520, s minimální vrstvou 8 µm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C08D" w14:textId="473DB5DC" w:rsidR="005A3D90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2498987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CC6" w14:textId="17315546" w:rsidR="00B73067" w:rsidRPr="00DC0431" w:rsidRDefault="005A3D90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Š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roubové spoje pod maticemi i hlavami šroubů </w:t>
            </w:r>
            <w:r w:rsidRPr="00DC0431">
              <w:rPr>
                <w:rFonts w:cs="Arial"/>
                <w:sz w:val="18"/>
                <w:szCs w:val="18"/>
              </w:rPr>
              <w:t>s </w:t>
            </w:r>
            <w:r w:rsidR="009F0C24" w:rsidRPr="00DC0431">
              <w:rPr>
                <w:rFonts w:cs="Arial"/>
                <w:sz w:val="18"/>
                <w:szCs w:val="18"/>
              </w:rPr>
              <w:t>podložk</w:t>
            </w:r>
            <w:r w:rsidRPr="00DC0431">
              <w:rPr>
                <w:rFonts w:cs="Arial"/>
                <w:sz w:val="18"/>
                <w:szCs w:val="18"/>
              </w:rPr>
              <w:t>ami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pro zachování neporušené povrchové ochranné vrstvy ocelov</w:t>
            </w:r>
            <w:r w:rsidRPr="00DC0431">
              <w:rPr>
                <w:rFonts w:cs="Arial"/>
                <w:sz w:val="18"/>
                <w:szCs w:val="18"/>
              </w:rPr>
              <w:t>ých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součást</w:t>
            </w:r>
            <w:r w:rsidRPr="00DC0431">
              <w:rPr>
                <w:rFonts w:cs="Arial"/>
                <w:sz w:val="18"/>
                <w:szCs w:val="18"/>
              </w:rPr>
              <w:t>í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D37E" w14:textId="25768606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253F1E6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3B88" w14:textId="05A4B94D" w:rsidR="00B73067" w:rsidRPr="00DC0431" w:rsidRDefault="009F0C2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Konce ramen konzol nosných přizpůsobeny k upevnění podpěrných izolátorů utahovacím momentem min. 180 Nm, </w:t>
            </w:r>
            <w:r w:rsidR="004A48E2" w:rsidRPr="00DC0431">
              <w:rPr>
                <w:rFonts w:cs="Arial"/>
                <w:sz w:val="18"/>
                <w:szCs w:val="18"/>
              </w:rPr>
              <w:br/>
              <w:t xml:space="preserve">otevřené profily 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uvnitř </w:t>
            </w:r>
            <w:r w:rsidR="004A48E2" w:rsidRPr="00DC0431">
              <w:rPr>
                <w:rFonts w:cs="Arial"/>
                <w:sz w:val="18"/>
                <w:szCs w:val="18"/>
              </w:rPr>
              <w:t xml:space="preserve">trvale </w:t>
            </w:r>
            <w:r w:rsidR="005A3D90" w:rsidRPr="00DC0431">
              <w:rPr>
                <w:rFonts w:cs="Arial"/>
                <w:sz w:val="18"/>
                <w:szCs w:val="18"/>
              </w:rPr>
              <w:t>vyztužené</w:t>
            </w:r>
            <w:r w:rsidR="004A48E2" w:rsidRPr="00DC0431">
              <w:rPr>
                <w:rFonts w:cs="Arial"/>
                <w:sz w:val="18"/>
                <w:szCs w:val="18"/>
              </w:rPr>
              <w:t>,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 </w:t>
            </w:r>
            <w:r w:rsidRPr="00DC0431">
              <w:rPr>
                <w:rFonts w:cs="Arial"/>
                <w:sz w:val="18"/>
                <w:szCs w:val="18"/>
              </w:rPr>
              <w:t>kromě konců ramen předurčených pro zasunutí kotevních adaptérů (Pařát na sloupy dřevěné)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9B42" w14:textId="4F006A7F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1A9B9EFA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4740" w14:textId="1E577247" w:rsidR="00B73067" w:rsidRPr="00DC0431" w:rsidRDefault="009F0C2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0E4" w14:textId="5E026D91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21791635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E0A" w14:textId="7DFE30F7" w:rsidR="009F0C24" w:rsidRPr="00DC0431" w:rsidRDefault="004A48E2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Kotevní místo pro upevnění záchytného prvku bezpečnostního postroje pracovníka při práci ve výšce, dle ustanovení nařízení vlády 362/2005 Sb., s minimální statickou silou </w:t>
            </w:r>
            <w:r w:rsidRPr="00DC0431">
              <w:rPr>
                <w:rFonts w:cs="Arial"/>
                <w:sz w:val="18"/>
                <w:szCs w:val="18"/>
              </w:rPr>
              <w:br/>
              <w:t xml:space="preserve">- 1,8 kN proti pádu pracovníka z výšky </w:t>
            </w:r>
            <w:r w:rsidRPr="00DC0431">
              <w:rPr>
                <w:rFonts w:cs="Arial"/>
                <w:sz w:val="18"/>
                <w:szCs w:val="18"/>
              </w:rPr>
              <w:br/>
              <w:t>- 7 kN statická síla odloženého vodiče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38FE" w14:textId="1E322EF1" w:rsidR="009F0C2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64C97A43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9F9C" w14:textId="2D666E95" w:rsidR="009F0C24" w:rsidRPr="00DC0431" w:rsidRDefault="000A0097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Prohlášení o vlastnostech </w:t>
            </w:r>
            <w:r w:rsidR="00C15E23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výrobků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EC20" w14:textId="063F902C" w:rsidR="009F0C2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027FDD8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4F9" w14:textId="721BA1BC" w:rsidR="000A0097" w:rsidRPr="00DC0431" w:rsidRDefault="00D63C6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Protokol o provedené typové zkoušce se zatížením dle PNE 33 3301 </w:t>
            </w:r>
            <w:r w:rsidR="00C15E23" w:rsidRPr="00DC0431">
              <w:rPr>
                <w:rFonts w:cs="Arial"/>
                <w:sz w:val="18"/>
                <w:szCs w:val="18"/>
              </w:rPr>
              <w:t xml:space="preserve">u stěžejních konstrukcí dle podrobných specifikací </w:t>
            </w:r>
            <w:r w:rsidRPr="00DC0431">
              <w:rPr>
                <w:rFonts w:cs="Arial"/>
                <w:sz w:val="18"/>
                <w:szCs w:val="18"/>
              </w:rPr>
              <w:t>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10FF" w14:textId="4F8A9970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6E8FF8D8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073A" w14:textId="0D0FDDD8" w:rsidR="000A0097" w:rsidRPr="00DC0431" w:rsidRDefault="00C15E23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lastRenderedPageBreak/>
              <w:t xml:space="preserve">Zkoušky typové dle čl. 4.2 Přílohy 2 Technická specifikace </w:t>
            </w:r>
            <w:r w:rsidR="002E683C" w:rsidRPr="00DC0431">
              <w:rPr>
                <w:rFonts w:cs="Arial"/>
                <w:sz w:val="18"/>
                <w:szCs w:val="18"/>
              </w:rPr>
              <w:br/>
              <w:t xml:space="preserve">- </w:t>
            </w:r>
            <w:r w:rsidRPr="00DC0431">
              <w:rPr>
                <w:rFonts w:cs="Arial"/>
                <w:sz w:val="18"/>
                <w:szCs w:val="18"/>
              </w:rPr>
              <w:t xml:space="preserve">Statickým výpočtem dle ČSN EN 50341-1 autorizovanou osobou nebo </w:t>
            </w:r>
            <w:r w:rsidR="002E683C" w:rsidRPr="00DC0431">
              <w:rPr>
                <w:rFonts w:cs="Arial"/>
                <w:sz w:val="18"/>
                <w:szCs w:val="18"/>
              </w:rPr>
              <w:br/>
              <w:t xml:space="preserve">- </w:t>
            </w:r>
            <w:r w:rsidRPr="00DC0431">
              <w:rPr>
                <w:rFonts w:cs="Arial"/>
                <w:sz w:val="18"/>
                <w:szCs w:val="18"/>
              </w:rPr>
              <w:t>Experimentální zkouškou dle ČSN 73 2030 nebo dle ČSN EN 60652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2B0B" w14:textId="132D3309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BA777C2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EDA" w14:textId="0654C059" w:rsidR="000A0097" w:rsidRPr="00DC0431" w:rsidRDefault="002E683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C</w:t>
            </w:r>
            <w:r w:rsidR="00C15E23" w:rsidRPr="00DC0431">
              <w:rPr>
                <w:rFonts w:cs="Arial"/>
                <w:sz w:val="18"/>
                <w:szCs w:val="18"/>
              </w:rPr>
              <w:t>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7739" w14:textId="480B8F79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171BF13E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3B19" w14:textId="1B199DAF" w:rsidR="000A0097" w:rsidRPr="00DC0431" w:rsidRDefault="002E683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</w:t>
            </w:r>
            <w:r w:rsidR="00C15E23" w:rsidRPr="00DC0431">
              <w:rPr>
                <w:rFonts w:cs="Arial"/>
                <w:sz w:val="18"/>
                <w:szCs w:val="18"/>
              </w:rPr>
              <w:t>ávod na montáž nabízeného zboží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 dle čl. 5.1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E828" w14:textId="7E8BFF6D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3230C17F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7DB2" w14:textId="153A81CF" w:rsidR="00E67D0E" w:rsidRPr="00DC0431" w:rsidRDefault="002E683C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</w:t>
            </w:r>
            <w:r w:rsidR="00763404" w:rsidRPr="00DC0431">
              <w:rPr>
                <w:rFonts w:cs="Arial"/>
                <w:sz w:val="18"/>
                <w:szCs w:val="18"/>
              </w:rPr>
              <w:t>ávod pro provozování, údržbu a skladování nabízeného zboží dle čl. 5.2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D859" w14:textId="5BD2FD12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63404" w:rsidRPr="00D63C6C" w14:paraId="5A0D6D44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7D8" w14:textId="497CEF78" w:rsidR="00763404" w:rsidRPr="00DC0431" w:rsidRDefault="00D63C6C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ladné odborné stanovisko na prokazatelnou bezpečnost vůči živočichům, speciálně vůči volně žijícím ptákům, vystavené Agenturou ochrany přírody a krajiny v ČR (AOPK) </w:t>
            </w:r>
            <w:r w:rsidR="003D6FD0">
              <w:rPr>
                <w:rFonts w:cs="Arial"/>
                <w:sz w:val="18"/>
                <w:szCs w:val="18"/>
              </w:rPr>
              <w:t xml:space="preserve">na </w:t>
            </w:r>
            <w:r w:rsidR="00397831">
              <w:rPr>
                <w:rFonts w:cs="Arial"/>
                <w:sz w:val="18"/>
                <w:szCs w:val="18"/>
              </w:rPr>
              <w:t>vybran</w:t>
            </w:r>
            <w:r w:rsidR="003D6FD0">
              <w:rPr>
                <w:rFonts w:cs="Arial"/>
                <w:sz w:val="18"/>
                <w:szCs w:val="18"/>
              </w:rPr>
              <w:t>é</w:t>
            </w:r>
            <w:r w:rsidR="00397831">
              <w:rPr>
                <w:rFonts w:cs="Arial"/>
                <w:sz w:val="18"/>
                <w:szCs w:val="18"/>
              </w:rPr>
              <w:t xml:space="preserve"> konstrukc</w:t>
            </w:r>
            <w:r w:rsidR="003D6FD0">
              <w:rPr>
                <w:rFonts w:cs="Arial"/>
                <w:sz w:val="18"/>
                <w:szCs w:val="18"/>
              </w:rPr>
              <w:t>e</w:t>
            </w:r>
            <w:r w:rsidR="00397831">
              <w:rPr>
                <w:rFonts w:cs="Arial"/>
                <w:sz w:val="18"/>
                <w:szCs w:val="18"/>
              </w:rPr>
              <w:t xml:space="preserve"> </w:t>
            </w:r>
            <w:r w:rsidR="00763404" w:rsidRPr="00DC0431">
              <w:rPr>
                <w:rFonts w:cs="Arial"/>
                <w:sz w:val="18"/>
                <w:szCs w:val="18"/>
              </w:rPr>
              <w:t>dle čl. 7.1</w:t>
            </w:r>
            <w:r w:rsidR="003D6FD0">
              <w:rPr>
                <w:rFonts w:cs="Arial"/>
                <w:sz w:val="18"/>
                <w:szCs w:val="18"/>
              </w:rPr>
              <w:t>,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0062" w14:textId="48437AC6" w:rsidR="0076340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90D31AE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C2EF" w14:textId="5C495E61" w:rsidR="000A0097" w:rsidRPr="00DC0431" w:rsidRDefault="00D63C6C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</w:t>
            </w:r>
            <w:r w:rsidR="000A0097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arametry dle</w:t>
            </w:r>
            <w:r w:rsidR="000A0097" w:rsidRPr="00DC0431">
              <w:rPr>
                <w:rFonts w:cs="Arial"/>
                <w:sz w:val="18"/>
                <w:szCs w:val="18"/>
              </w:rPr>
              <w:t xml:space="preserve"> specifikace jednotlivých výrobků uvedené v Příloze č. 2</w:t>
            </w:r>
            <w:r w:rsidRPr="00DC0431">
              <w:rPr>
                <w:rFonts w:cs="Arial"/>
                <w:sz w:val="18"/>
                <w:szCs w:val="18"/>
              </w:rPr>
              <w:t xml:space="preserve">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F502" w14:textId="5FC9D299" w:rsidR="000A009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63404" w:rsidRPr="00D63C6C" w:rsidDel="00D0614B" w14:paraId="19892A5E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5239" w14:textId="58747207" w:rsidR="00763404" w:rsidRPr="00DC0431" w:rsidRDefault="0076340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1778" w14:textId="5CA11B29" w:rsidR="0076340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:rsidDel="00D0614B" w14:paraId="49CF32E3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0606" w14:textId="5601596F" w:rsidR="00E67D0E" w:rsidRPr="00DC0431" w:rsidRDefault="00E67D0E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Doba technické životnosti min. 45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C257" w14:textId="2B9BDD18" w:rsidR="00E67D0E" w:rsidRPr="00DC0431" w:rsidDel="00D0614B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5412A6E5" w14:textId="77777777" w:rsidR="00E67D0E" w:rsidRPr="00DC0431" w:rsidRDefault="00E67D0E" w:rsidP="00D36755">
      <w:pPr>
        <w:spacing w:before="120" w:after="120"/>
        <w:jc w:val="both"/>
        <w:rPr>
          <w:rFonts w:cs="Arial"/>
          <w:noProof/>
          <w:sz w:val="22"/>
          <w:szCs w:val="22"/>
        </w:rPr>
      </w:pPr>
    </w:p>
    <w:p w14:paraId="16EAD6BD" w14:textId="77777777" w:rsidR="006401C3" w:rsidRPr="00D63C6C" w:rsidRDefault="006401C3" w:rsidP="000F64A2">
      <w:pPr>
        <w:pStyle w:val="Odstavecseseznamem"/>
        <w:keepNext/>
        <w:pageBreakBefore/>
        <w:numPr>
          <w:ilvl w:val="0"/>
          <w:numId w:val="5"/>
        </w:numPr>
        <w:tabs>
          <w:tab w:val="num" w:pos="432"/>
        </w:tabs>
        <w:spacing w:before="360" w:after="120"/>
        <w:ind w:left="357" w:hanging="357"/>
        <w:outlineLvl w:val="0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jednotlivých výrobků</w:t>
      </w:r>
    </w:p>
    <w:p w14:paraId="4A3CBE71" w14:textId="7F0A01A7" w:rsidR="006401C3" w:rsidRPr="00D63C6C" w:rsidRDefault="006401C3" w:rsidP="00EE29F7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konzol Pařát na betonové sloupy- jednoduché vedení</w:t>
      </w:r>
    </w:p>
    <w:p w14:paraId="1762CE38" w14:textId="77777777" w:rsidR="006401C3" w:rsidRPr="00D63C6C" w:rsidRDefault="006401C3" w:rsidP="00D63C6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jednoduchý betonový sloup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14FA943B" w14:textId="77777777" w:rsidTr="00CA70C6">
        <w:tc>
          <w:tcPr>
            <w:tcW w:w="1843" w:type="dxa"/>
          </w:tcPr>
          <w:p w14:paraId="448DF3AA" w14:textId="6EC12F89" w:rsidR="006401C3" w:rsidRPr="00D63C6C" w:rsidRDefault="006401C3" w:rsidP="006401C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 xml:space="preserve">Název </w:t>
            </w:r>
            <w:r w:rsidR="00CA70C6" w:rsidRPr="00D63C6C">
              <w:rPr>
                <w:rFonts w:cs="Arial"/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14C998E0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JB-N 9kN</w:t>
            </w:r>
          </w:p>
        </w:tc>
      </w:tr>
      <w:tr w:rsidR="00C770DD" w:rsidRPr="00D63C6C" w14:paraId="345EA513" w14:textId="77777777" w:rsidTr="001E0B93">
        <w:tc>
          <w:tcPr>
            <w:tcW w:w="4819" w:type="dxa"/>
            <w:gridSpan w:val="2"/>
          </w:tcPr>
          <w:p w14:paraId="7A83AFCA" w14:textId="77777777" w:rsidR="00C770DD" w:rsidRPr="00D63C6C" w:rsidRDefault="00C770DD" w:rsidP="00CA70C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1100102487</w:t>
            </w:r>
          </w:p>
        </w:tc>
        <w:tc>
          <w:tcPr>
            <w:tcW w:w="4820" w:type="dxa"/>
          </w:tcPr>
          <w:p w14:paraId="11563C94" w14:textId="6A731DD1" w:rsidR="00C770DD" w:rsidRPr="00D63C6C" w:rsidRDefault="00C770DD" w:rsidP="00CA70C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C770DD" w:rsidRPr="00D63C6C" w14:paraId="435110E8" w14:textId="77777777" w:rsidTr="001E0B93">
        <w:tc>
          <w:tcPr>
            <w:tcW w:w="4819" w:type="dxa"/>
            <w:gridSpan w:val="2"/>
          </w:tcPr>
          <w:p w14:paraId="27ABC11F" w14:textId="5DDA94F4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4F03CA" w14:textId="6F3D7EFA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0BA6CDBD" w14:textId="77777777" w:rsidTr="001E0B93">
        <w:tc>
          <w:tcPr>
            <w:tcW w:w="4819" w:type="dxa"/>
            <w:gridSpan w:val="2"/>
          </w:tcPr>
          <w:p w14:paraId="4872451A" w14:textId="259129FC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22D3714" w14:textId="36C2DEBA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640ED6E4" w14:textId="77777777" w:rsidTr="001E0B93">
        <w:tc>
          <w:tcPr>
            <w:tcW w:w="4819" w:type="dxa"/>
            <w:gridSpan w:val="2"/>
          </w:tcPr>
          <w:p w14:paraId="081FC78C" w14:textId="4D047E1D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02CDC5E" w14:textId="0221BDE2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C770DD" w:rsidRPr="00D63C6C" w14:paraId="465B08A7" w14:textId="77777777" w:rsidTr="000679C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A1A0F" w14:textId="77777777" w:rsidR="00C770DD" w:rsidRPr="00D63C6C" w:rsidRDefault="00C770DD" w:rsidP="00B81637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D68D15" w14:textId="7783FC5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7C924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D7981" w14:textId="03A84E59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770DD" w:rsidRPr="00D63C6C" w14:paraId="076F455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C026AD" w14:textId="77777777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874EB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CAE31C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17F06C" w14:textId="7BAE5C0B" w:rsidR="00C770DD" w:rsidRPr="00D63C6C" w:rsidRDefault="00C75B61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683C044D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29439DC" w14:textId="655F8877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C923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E8BDFF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AA9C53" w14:textId="1264C850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2BCA515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95F82A" w14:textId="2AC5993B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E2412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88C11C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B6D306" w14:textId="31275398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75773B18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0B9666" w14:textId="7D644207" w:rsidR="00C770DD" w:rsidRPr="00D63C6C" w:rsidRDefault="00C770DD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59C1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15EFF9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5978AD" w14:textId="4D897F12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4882232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09881D" w14:textId="3EE76E2A" w:rsidR="007F4726" w:rsidRPr="00D63C6C" w:rsidRDefault="007F4726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7AD7C" w14:textId="73ACC13E" w:rsidR="007F4726" w:rsidRPr="00D63C6C" w:rsidRDefault="007F4726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872591" w14:textId="659E57FF" w:rsidR="007F4726" w:rsidRPr="00D63C6C" w:rsidRDefault="0010344C" w:rsidP="0010344C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B91C5F" w14:textId="62D97290" w:rsidR="007F4726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1A96A392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90CEC9" w14:textId="08A6BAC5" w:rsidR="00C770DD" w:rsidRPr="00D63C6C" w:rsidRDefault="00C770DD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9DB3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03E8DE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BEA41" w14:textId="13B3AD12" w:rsidR="00C770DD" w:rsidRPr="00D63C6C" w:rsidRDefault="00DC0431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770DD" w:rsidRPr="00D63C6C" w14:paraId="1CB7EDBD" w14:textId="77777777" w:rsidTr="000679CA">
        <w:trPr>
          <w:trHeight w:val="57"/>
        </w:trPr>
        <w:tc>
          <w:tcPr>
            <w:tcW w:w="4111" w:type="dxa"/>
          </w:tcPr>
          <w:p w14:paraId="79A2609A" w14:textId="49569C83" w:rsidR="00C770DD" w:rsidRPr="00D63C6C" w:rsidRDefault="00C770DD" w:rsidP="0093393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560F618" w14:textId="77777777" w:rsidR="00C770DD" w:rsidRPr="00D63C6C" w:rsidRDefault="00C770DD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03647BE" w14:textId="77777777" w:rsidR="00C770DD" w:rsidRPr="00D63C6C" w:rsidRDefault="00C770DD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3CDE430" w14:textId="6F0359D6" w:rsidR="00C770DD" w:rsidRPr="00D63C6C" w:rsidRDefault="00DC0431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7BF48AB" w14:textId="77777777" w:rsidR="006401C3" w:rsidRPr="00D63C6C" w:rsidRDefault="006401C3" w:rsidP="006401C3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rohová na jednoduchý betonový sloup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6401C3" w:rsidRPr="00D63C6C" w14:paraId="44F79517" w14:textId="77777777" w:rsidTr="009B5C48">
        <w:tc>
          <w:tcPr>
            <w:tcW w:w="1701" w:type="dxa"/>
          </w:tcPr>
          <w:p w14:paraId="40538D5B" w14:textId="46F6AED2" w:rsidR="006401C3" w:rsidRPr="00D63C6C" w:rsidRDefault="001E4AEC" w:rsidP="009B5C48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6062AF9A" w14:textId="77777777" w:rsidR="006401C3" w:rsidRPr="00D63C6C" w:rsidRDefault="006401C3" w:rsidP="009B5C48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JB-R 28kN</w:t>
            </w:r>
          </w:p>
        </w:tc>
      </w:tr>
      <w:tr w:rsidR="007F4726" w:rsidRPr="00D63C6C" w14:paraId="678C11F2" w14:textId="77777777" w:rsidTr="001E0B93">
        <w:tc>
          <w:tcPr>
            <w:tcW w:w="4819" w:type="dxa"/>
            <w:gridSpan w:val="2"/>
          </w:tcPr>
          <w:p w14:paraId="1A50230F" w14:textId="77777777" w:rsidR="007F4726" w:rsidRPr="00D63C6C" w:rsidRDefault="007F4726" w:rsidP="009B5C48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</w:t>
            </w:r>
            <w:r w:rsidRPr="00D63C6C">
              <w:rPr>
                <w:rFonts w:cs="Arial"/>
                <w:b/>
                <w:bCs/>
              </w:rPr>
              <w:t xml:space="preserve"> </w:t>
            </w:r>
            <w:r w:rsidRPr="00D63C6C">
              <w:rPr>
                <w:rFonts w:cs="Arial"/>
                <w:b/>
                <w:bCs/>
                <w:sz w:val="18"/>
                <w:szCs w:val="18"/>
              </w:rPr>
              <w:t>1100000158</w:t>
            </w:r>
          </w:p>
        </w:tc>
        <w:tc>
          <w:tcPr>
            <w:tcW w:w="4820" w:type="dxa"/>
          </w:tcPr>
          <w:p w14:paraId="7A74A287" w14:textId="60BDBFC7" w:rsidR="007F4726" w:rsidRPr="00D63C6C" w:rsidRDefault="007F4726" w:rsidP="009B5C48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7F4726" w:rsidRPr="00D63C6C" w14:paraId="59CDD12D" w14:textId="77777777" w:rsidTr="001E0B93">
        <w:tc>
          <w:tcPr>
            <w:tcW w:w="4819" w:type="dxa"/>
            <w:gridSpan w:val="2"/>
          </w:tcPr>
          <w:p w14:paraId="2700196C" w14:textId="3F07D744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AF23AFE" w14:textId="4BB8293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4A414BFB" w14:textId="77777777" w:rsidTr="001E0B93">
        <w:tc>
          <w:tcPr>
            <w:tcW w:w="4819" w:type="dxa"/>
            <w:gridSpan w:val="2"/>
          </w:tcPr>
          <w:p w14:paraId="1B0A0863" w14:textId="0E1B7475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2B8E54B" w14:textId="7702252C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67671E92" w14:textId="77777777" w:rsidTr="001E0B93">
        <w:tc>
          <w:tcPr>
            <w:tcW w:w="4819" w:type="dxa"/>
            <w:gridSpan w:val="2"/>
          </w:tcPr>
          <w:p w14:paraId="56ABA08B" w14:textId="5498239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205E676" w14:textId="777AEDF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44A237D8" w14:textId="77777777" w:rsidTr="000679C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823FCE" w14:textId="77777777" w:rsidR="000679CA" w:rsidRPr="00D63C6C" w:rsidRDefault="000679CA" w:rsidP="000679CA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D699BC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5740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467E2" w14:textId="4868164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679CA" w:rsidRPr="00D63C6C" w14:paraId="0CAC8468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454525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A5097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240D8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729AE2" w14:textId="2CE2D85F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C75B61"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="00C75B61"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478587A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603504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DEACDF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0C4265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9ADFB8" w14:textId="57B210E9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32A11BA6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B234DC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2CD4B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A3A90B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A62E7" w14:textId="5588EFB0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7827E8C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9AE8013" w14:textId="36EFBE65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451C2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2C773E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717F28" w14:textId="5FED7C66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26C1056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DFF38E1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75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F86851" w14:textId="30245C11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C6CD5C" w14:textId="4E0826B6" w:rsidR="000679CA" w:rsidRPr="00D63C6C" w:rsidRDefault="000679CA" w:rsidP="000679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6A52D543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B6AC978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FF029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944C58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6D4091" w14:textId="24A3D8C5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679CA" w:rsidRPr="00D63C6C" w14:paraId="363D5428" w14:textId="77777777" w:rsidTr="000679CA">
        <w:trPr>
          <w:trHeight w:val="57"/>
        </w:trPr>
        <w:tc>
          <w:tcPr>
            <w:tcW w:w="4111" w:type="dxa"/>
          </w:tcPr>
          <w:p w14:paraId="06CC5C56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FEFF6B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68C608E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1999A435" w14:textId="3CBFC5B9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035756B" w14:textId="77777777" w:rsidR="006401C3" w:rsidRPr="00D63C6C" w:rsidRDefault="006401C3" w:rsidP="00B710C7">
      <w:pPr>
        <w:spacing w:after="200" w:line="276" w:lineRule="auto"/>
        <w:rPr>
          <w:rFonts w:cs="Arial"/>
          <w:b/>
          <w:noProof/>
          <w:snapToGrid w:val="0"/>
          <w:sz w:val="22"/>
          <w:szCs w:val="20"/>
        </w:rPr>
      </w:pPr>
      <w:r w:rsidRPr="00D63C6C">
        <w:rPr>
          <w:rFonts w:cs="Arial"/>
          <w:b/>
          <w:noProof/>
          <w:snapToGrid w:val="0"/>
          <w:sz w:val="22"/>
          <w:szCs w:val="20"/>
        </w:rPr>
        <w:br w:type="page"/>
      </w:r>
    </w:p>
    <w:p w14:paraId="6DE646A3" w14:textId="35EE7954" w:rsidR="00B710C7" w:rsidRPr="00D63C6C" w:rsidRDefault="00B710C7" w:rsidP="00B710C7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Pařát ko</w:t>
      </w:r>
      <w:r w:rsidR="00143F3A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jednoduchý betonový sloup, stavitelná konstrukce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0F18F39" w14:textId="77777777" w:rsidTr="0028629F">
        <w:tc>
          <w:tcPr>
            <w:tcW w:w="1843" w:type="dxa"/>
          </w:tcPr>
          <w:p w14:paraId="3630C0F8" w14:textId="7CCB5C3B" w:rsidR="006401C3" w:rsidRPr="00D63C6C" w:rsidRDefault="0028629F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767B759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JB-K 40kN ST</w:t>
            </w:r>
          </w:p>
        </w:tc>
      </w:tr>
      <w:tr w:rsidR="0010344C" w:rsidRPr="00D63C6C" w14:paraId="2C9A0A81" w14:textId="77777777" w:rsidTr="001E0B93">
        <w:tc>
          <w:tcPr>
            <w:tcW w:w="4819" w:type="dxa"/>
            <w:gridSpan w:val="2"/>
          </w:tcPr>
          <w:p w14:paraId="73F360DA" w14:textId="77777777" w:rsidR="0010344C" w:rsidRPr="00D63C6C" w:rsidRDefault="0010344C" w:rsidP="002861C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1100000159</w:t>
            </w:r>
          </w:p>
        </w:tc>
        <w:tc>
          <w:tcPr>
            <w:tcW w:w="4820" w:type="dxa"/>
          </w:tcPr>
          <w:p w14:paraId="642CFAAF" w14:textId="35B44B69" w:rsidR="0010344C" w:rsidRPr="00D63C6C" w:rsidRDefault="00A94B05" w:rsidP="002861C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A94B05" w:rsidRPr="00D63C6C" w14:paraId="62941C25" w14:textId="77777777" w:rsidTr="001E0B93">
        <w:tc>
          <w:tcPr>
            <w:tcW w:w="4819" w:type="dxa"/>
            <w:gridSpan w:val="2"/>
          </w:tcPr>
          <w:p w14:paraId="212D4EAC" w14:textId="7D0DCB3A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22FE5EA" w14:textId="10DB15C8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0D042487" w14:textId="77777777" w:rsidTr="001E0B93">
        <w:tc>
          <w:tcPr>
            <w:tcW w:w="4819" w:type="dxa"/>
            <w:gridSpan w:val="2"/>
          </w:tcPr>
          <w:p w14:paraId="25DF8FA7" w14:textId="7D98E31B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96B756" w14:textId="753A1C0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2679F5BD" w14:textId="77777777" w:rsidTr="001E0B93">
        <w:tc>
          <w:tcPr>
            <w:tcW w:w="4819" w:type="dxa"/>
            <w:gridSpan w:val="2"/>
          </w:tcPr>
          <w:p w14:paraId="3B93F717" w14:textId="537C66D5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67AF79C" w14:textId="66EB384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1886AFF8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1C52A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45AEFA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A2E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69B0A" w14:textId="66850008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F52864" w:rsidRPr="00D63C6C" w14:paraId="0E80C06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196EB3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B885F2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2808B9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F7623E" w14:textId="3EAFDC52" w:rsidR="00F52864" w:rsidRPr="00D63C6C" w:rsidRDefault="00C516EE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291DDA9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C6163F6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4D7F1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BB517A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1D10E4" w14:textId="5EFE5069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0C2317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578B93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27380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01E6B1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65BAF5" w14:textId="3B5DEFFA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1E5BB60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F010ED" w14:textId="374A25A1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60926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84BC48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59C15C" w14:textId="38B23C66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5B7A5C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19484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B9706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4D7974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391A6C" w14:textId="7ECAA335" w:rsidR="00F52864" w:rsidRPr="00D63C6C" w:rsidRDefault="00F52864" w:rsidP="00F52864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3BF7FF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D53F00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DEA34B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0ACFB4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2B21E1" w14:textId="3004F8EB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F52864" w:rsidRPr="00D63C6C" w14:paraId="321134A6" w14:textId="77777777" w:rsidTr="001E0B93">
        <w:trPr>
          <w:trHeight w:val="57"/>
        </w:trPr>
        <w:tc>
          <w:tcPr>
            <w:tcW w:w="4111" w:type="dxa"/>
          </w:tcPr>
          <w:p w14:paraId="649D0EA7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8481A65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1F29CDC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01298CF5" w14:textId="49CE1B59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7BFE58FC" w14:textId="77777777" w:rsidR="00B710C7" w:rsidRPr="00D63C6C" w:rsidRDefault="00B710C7" w:rsidP="00B710C7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27800" w:rsidRPr="00D63C6C" w14:paraId="1EA329E2" w14:textId="77777777" w:rsidTr="00C27800">
        <w:tc>
          <w:tcPr>
            <w:tcW w:w="1843" w:type="dxa"/>
          </w:tcPr>
          <w:p w14:paraId="67A8AA70" w14:textId="1C26F149" w:rsidR="00C27800" w:rsidRPr="00D63C6C" w:rsidRDefault="00C27800" w:rsidP="00C27800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C9F844C" w14:textId="77777777" w:rsidR="00C27800" w:rsidRPr="00D63C6C" w:rsidRDefault="00C27800" w:rsidP="00C27800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DBW-N 9kN</w:t>
            </w:r>
          </w:p>
        </w:tc>
      </w:tr>
      <w:tr w:rsidR="0010344C" w:rsidRPr="00D63C6C" w14:paraId="701A8F52" w14:textId="77777777" w:rsidTr="001E0B93">
        <w:tc>
          <w:tcPr>
            <w:tcW w:w="4819" w:type="dxa"/>
            <w:gridSpan w:val="2"/>
          </w:tcPr>
          <w:p w14:paraId="1501848A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1100102488</w:t>
            </w:r>
          </w:p>
        </w:tc>
        <w:tc>
          <w:tcPr>
            <w:tcW w:w="4820" w:type="dxa"/>
          </w:tcPr>
          <w:p w14:paraId="6F3F728D" w14:textId="501AF84C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A94B05" w:rsidRPr="00D63C6C" w14:paraId="07CD3C01" w14:textId="77777777" w:rsidTr="001E0B93">
        <w:tc>
          <w:tcPr>
            <w:tcW w:w="4819" w:type="dxa"/>
            <w:gridSpan w:val="2"/>
          </w:tcPr>
          <w:p w14:paraId="673B4FC4" w14:textId="42C4B76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96FF9C0" w14:textId="4F89BDED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49166196" w14:textId="77777777" w:rsidTr="001E0B93">
        <w:tc>
          <w:tcPr>
            <w:tcW w:w="4819" w:type="dxa"/>
            <w:gridSpan w:val="2"/>
          </w:tcPr>
          <w:p w14:paraId="08866535" w14:textId="6025290A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6E56312" w14:textId="5127CC62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4D04A6A7" w14:textId="77777777" w:rsidTr="001E0B93">
        <w:tc>
          <w:tcPr>
            <w:tcW w:w="4819" w:type="dxa"/>
            <w:gridSpan w:val="2"/>
          </w:tcPr>
          <w:p w14:paraId="5FC34932" w14:textId="1844A85C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1DBEC49" w14:textId="59F91E95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7A7776F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F91F9F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3EE0B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0BD37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FB108" w14:textId="387AFEE4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02ADF7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1BDF1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4A247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2D89C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68C8D" w14:textId="21EFDC8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338C1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7CB440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FC8C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4D0E84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9B059F" w14:textId="6AF1692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832E2C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492145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31A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EC131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B328D9" w14:textId="64201D2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F8615E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32ACE2" w14:textId="42B95938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1F239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AA2C8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A5D26A" w14:textId="59352EF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201B07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FF3EE4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7DA3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4ADC4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14C1C" w14:textId="6BBD82F5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B9C491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6043B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5C470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FDBF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1D0D83" w14:textId="54DBBF6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E1B9059" w14:textId="77777777" w:rsidTr="006B5BCA">
        <w:trPr>
          <w:trHeight w:val="57"/>
        </w:trPr>
        <w:tc>
          <w:tcPr>
            <w:tcW w:w="4111" w:type="dxa"/>
          </w:tcPr>
          <w:p w14:paraId="55AD8DF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E2B171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1A593F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620A9B6" w14:textId="0D4BE2C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9374918" w14:textId="77777777" w:rsidR="00B710C7" w:rsidRPr="00D63C6C" w:rsidRDefault="00B710C7" w:rsidP="00B710C7">
      <w:pPr>
        <w:spacing w:after="200" w:line="276" w:lineRule="auto"/>
        <w:rPr>
          <w:rFonts w:cs="Arial"/>
          <w:b/>
          <w:noProof/>
        </w:rPr>
      </w:pPr>
      <w:r w:rsidRPr="00D63C6C">
        <w:rPr>
          <w:rFonts w:cs="Arial"/>
          <w:b/>
          <w:noProof/>
        </w:rPr>
        <w:br w:type="page"/>
      </w:r>
    </w:p>
    <w:p w14:paraId="28FBC8E1" w14:textId="77777777" w:rsidR="006401C3" w:rsidRPr="00D63C6C" w:rsidRDefault="006401C3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rohová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4A69B12" w14:textId="77777777" w:rsidTr="009B5C48">
        <w:tc>
          <w:tcPr>
            <w:tcW w:w="1843" w:type="dxa"/>
          </w:tcPr>
          <w:p w14:paraId="5E562B31" w14:textId="779598D5" w:rsidR="006401C3" w:rsidRPr="00D63C6C" w:rsidRDefault="009B5C48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AC3CD45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DBW-R 28kN</w:t>
            </w:r>
          </w:p>
        </w:tc>
      </w:tr>
      <w:tr w:rsidR="0010344C" w:rsidRPr="00D63C6C" w14:paraId="1C20C4F5" w14:textId="77777777" w:rsidTr="001E0B93">
        <w:tc>
          <w:tcPr>
            <w:tcW w:w="4819" w:type="dxa"/>
            <w:gridSpan w:val="2"/>
          </w:tcPr>
          <w:p w14:paraId="3430298B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1100102489</w:t>
            </w:r>
          </w:p>
        </w:tc>
        <w:tc>
          <w:tcPr>
            <w:tcW w:w="4820" w:type="dxa"/>
          </w:tcPr>
          <w:p w14:paraId="3CA835B2" w14:textId="3B8A9FA3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11DE7ADA" w14:textId="77777777" w:rsidTr="001E0B93">
        <w:tc>
          <w:tcPr>
            <w:tcW w:w="4819" w:type="dxa"/>
            <w:gridSpan w:val="2"/>
          </w:tcPr>
          <w:p w14:paraId="6C5D7F3C" w14:textId="1068708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9E71A08" w14:textId="581C9DB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D77F8B2" w14:textId="77777777" w:rsidTr="001E0B93">
        <w:tc>
          <w:tcPr>
            <w:tcW w:w="4819" w:type="dxa"/>
            <w:gridSpan w:val="2"/>
          </w:tcPr>
          <w:p w14:paraId="4277A2C9" w14:textId="15FEDE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ACE273" w14:textId="774D95D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BB2AE1C" w14:textId="77777777" w:rsidTr="001E0B93">
        <w:tc>
          <w:tcPr>
            <w:tcW w:w="4819" w:type="dxa"/>
            <w:gridSpan w:val="2"/>
          </w:tcPr>
          <w:p w14:paraId="27E46D5B" w14:textId="48806CF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4413A7" w14:textId="49549BD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2E9F7B78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0B5EF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C05DE0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804BE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E423B" w14:textId="1BD68BB9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57F8F6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50809D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2CE9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2A2B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9C629A" w14:textId="537B401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6C9D89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9AE2E8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3ABF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D9C9A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D2DF35" w14:textId="1344BB8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BF6FFF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86AE4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8FE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C4821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A4DE75" w14:textId="4BDBE2E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9FF4D3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C5F820" w14:textId="5BD9952C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CBE3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7761B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AA0E9C" w14:textId="38E4BB8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A743C3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DC1E2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D6BD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A0429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26BED8" w14:textId="0EF64902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9679A4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24208F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E478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A7F70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EB5D50" w14:textId="1FCED1A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684B29D" w14:textId="77777777" w:rsidTr="006B5BCA">
        <w:trPr>
          <w:trHeight w:val="57"/>
        </w:trPr>
        <w:tc>
          <w:tcPr>
            <w:tcW w:w="4111" w:type="dxa"/>
          </w:tcPr>
          <w:p w14:paraId="66969C4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AF69E7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787959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22953E8" w14:textId="5C4DB53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AFBA3ED" w14:textId="4F10991F" w:rsidR="006401C3" w:rsidRPr="00D63C6C" w:rsidRDefault="005F562A" w:rsidP="00B710C7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ko</w:t>
      </w:r>
      <w:r w:rsidR="00414A16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4CBEEA20" w14:textId="77777777" w:rsidTr="00414A16">
        <w:tc>
          <w:tcPr>
            <w:tcW w:w="1843" w:type="dxa"/>
          </w:tcPr>
          <w:p w14:paraId="72CC65E1" w14:textId="369327BE" w:rsidR="006401C3" w:rsidRPr="00D63C6C" w:rsidRDefault="00414A16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66D5E14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DBW-K 28kN</w:t>
            </w:r>
          </w:p>
        </w:tc>
      </w:tr>
      <w:tr w:rsidR="0010344C" w:rsidRPr="00D63C6C" w14:paraId="68F16B86" w14:textId="77777777" w:rsidTr="001E0B93">
        <w:tc>
          <w:tcPr>
            <w:tcW w:w="4819" w:type="dxa"/>
            <w:gridSpan w:val="2"/>
          </w:tcPr>
          <w:p w14:paraId="0D1B5117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1100102490</w:t>
            </w:r>
          </w:p>
        </w:tc>
        <w:tc>
          <w:tcPr>
            <w:tcW w:w="4820" w:type="dxa"/>
          </w:tcPr>
          <w:p w14:paraId="3CD24016" w14:textId="1372F0C0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4E8FAF5" w14:textId="77777777" w:rsidTr="001E0B93">
        <w:tc>
          <w:tcPr>
            <w:tcW w:w="4819" w:type="dxa"/>
            <w:gridSpan w:val="2"/>
          </w:tcPr>
          <w:p w14:paraId="06B5184F" w14:textId="08278A9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C72385B" w14:textId="665FB59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46FE1FA" w14:textId="77777777" w:rsidTr="001E0B93">
        <w:tc>
          <w:tcPr>
            <w:tcW w:w="4819" w:type="dxa"/>
            <w:gridSpan w:val="2"/>
          </w:tcPr>
          <w:p w14:paraId="405784DC" w14:textId="3EC840E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90C203" w14:textId="4268090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AE64091" w14:textId="77777777" w:rsidTr="001E0B93">
        <w:tc>
          <w:tcPr>
            <w:tcW w:w="4819" w:type="dxa"/>
            <w:gridSpan w:val="2"/>
          </w:tcPr>
          <w:p w14:paraId="648D2772" w14:textId="0EE4F10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62F2D36" w14:textId="417C4D6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024114A4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6E43A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5E31CD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9007C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9702B" w14:textId="6D24536D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CDB385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C1841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F515C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AC69B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51B00A" w14:textId="54D68EB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FAA51F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0C36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89D8E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F675E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37488" w14:textId="6206710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E981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417FC7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CA1B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13614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13DBF2" w14:textId="242A55D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C805AB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2623E3" w14:textId="772F8B48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3BAA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0FEAF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FABF0F" w14:textId="2A0E6F2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63E56C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36B1F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736F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E4657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1567DD" w14:textId="37D934E3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88F7B9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252E7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5761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D306D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40DDF2" w14:textId="635FF90A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308B9FF" w14:textId="77777777" w:rsidTr="006B5BCA">
        <w:trPr>
          <w:trHeight w:val="57"/>
        </w:trPr>
        <w:tc>
          <w:tcPr>
            <w:tcW w:w="4111" w:type="dxa"/>
          </w:tcPr>
          <w:p w14:paraId="1384E7D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CBEB50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F6C384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6B331DBD" w14:textId="73E1D1D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C7BF538" w14:textId="77777777" w:rsidR="006401C3" w:rsidRPr="00D63C6C" w:rsidRDefault="006401C3" w:rsidP="005F562A">
      <w:pPr>
        <w:spacing w:before="120" w:after="120"/>
        <w:rPr>
          <w:rFonts w:cs="Arial"/>
          <w:b/>
        </w:rPr>
      </w:pPr>
      <w:r w:rsidRPr="00D63C6C">
        <w:rPr>
          <w:rFonts w:cs="Arial"/>
          <w:b/>
        </w:rPr>
        <w:br w:type="page"/>
      </w:r>
    </w:p>
    <w:p w14:paraId="2A7B1F1D" w14:textId="6007D883" w:rsidR="006401C3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ko</w:t>
      </w:r>
      <w:r w:rsidR="00C24772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dvojitý betonový sloup DBW, stavitelná konstrukce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81918BC" w14:textId="77777777" w:rsidTr="001D7B57">
        <w:tc>
          <w:tcPr>
            <w:tcW w:w="1843" w:type="dxa"/>
          </w:tcPr>
          <w:p w14:paraId="50657719" w14:textId="43B89DB4" w:rsidR="006401C3" w:rsidRPr="00D63C6C" w:rsidRDefault="001D7B57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F96D292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DBW-K 40kN ST</w:t>
            </w:r>
          </w:p>
        </w:tc>
      </w:tr>
      <w:tr w:rsidR="0010344C" w:rsidRPr="00D63C6C" w14:paraId="774BA7A8" w14:textId="77777777" w:rsidTr="001E0B93">
        <w:tc>
          <w:tcPr>
            <w:tcW w:w="4819" w:type="dxa"/>
            <w:gridSpan w:val="2"/>
          </w:tcPr>
          <w:p w14:paraId="6CE54948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1100000160</w:t>
            </w:r>
          </w:p>
        </w:tc>
        <w:tc>
          <w:tcPr>
            <w:tcW w:w="4820" w:type="dxa"/>
          </w:tcPr>
          <w:p w14:paraId="774A4526" w14:textId="1945524C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6BE0774" w14:textId="77777777" w:rsidTr="001E0B93">
        <w:tc>
          <w:tcPr>
            <w:tcW w:w="4819" w:type="dxa"/>
            <w:gridSpan w:val="2"/>
          </w:tcPr>
          <w:p w14:paraId="7737B90C" w14:textId="0A41CED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FC2FF04" w14:textId="70D01E3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3505B1" w14:textId="77777777" w:rsidTr="001E0B93">
        <w:tc>
          <w:tcPr>
            <w:tcW w:w="4819" w:type="dxa"/>
            <w:gridSpan w:val="2"/>
          </w:tcPr>
          <w:p w14:paraId="1609B4F4" w14:textId="1A3730C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D6FB30F" w14:textId="223CA3A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697ECF6" w14:textId="77777777" w:rsidTr="001E0B93">
        <w:tc>
          <w:tcPr>
            <w:tcW w:w="4819" w:type="dxa"/>
            <w:gridSpan w:val="2"/>
          </w:tcPr>
          <w:p w14:paraId="30193AEB" w14:textId="1360BFA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2F61BDE" w14:textId="7DB38DA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137049F2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BC4C1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67E92B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DAA14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8F448" w14:textId="3D074FC6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AC8E7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D18FF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C183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9678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8B00DB" w14:textId="2F1E046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67D8A8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E2ABA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FC4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13E7B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755654" w14:textId="37627D5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EA421C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38A88C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6E9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7B04D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5BFA75" w14:textId="4C2600B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0A1CF0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B005B6" w14:textId="59189FEF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8091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9A013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E14F09" w14:textId="5A84963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BC2F9E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09349A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CC10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0679C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A4C04" w14:textId="72ACE43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CB1E1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9039A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17E8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622C2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602728" w14:textId="1C8E2DC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7199EFD" w14:textId="77777777" w:rsidTr="001E0B93">
        <w:trPr>
          <w:trHeight w:val="57"/>
        </w:trPr>
        <w:tc>
          <w:tcPr>
            <w:tcW w:w="4111" w:type="dxa"/>
          </w:tcPr>
          <w:p w14:paraId="284F570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6CA006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E9BAE3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0E7F5CD9" w14:textId="157DD05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79B3B3A" w14:textId="77777777" w:rsidR="005F562A" w:rsidRPr="00D63C6C" w:rsidRDefault="005F562A" w:rsidP="005F562A">
      <w:pPr>
        <w:rPr>
          <w:rFonts w:cs="Arial"/>
        </w:rPr>
      </w:pPr>
    </w:p>
    <w:p w14:paraId="698DF83E" w14:textId="77777777" w:rsidR="006401C3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rohová na jednoduchý, nebo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5A5ADADA" w14:textId="77777777" w:rsidTr="00EE4429">
        <w:tc>
          <w:tcPr>
            <w:tcW w:w="1843" w:type="dxa"/>
          </w:tcPr>
          <w:p w14:paraId="067948BB" w14:textId="331F9F2B" w:rsidR="006401C3" w:rsidRPr="00D63C6C" w:rsidRDefault="00EE4429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5E7D81E" w14:textId="052DC42E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JB/DBW-R 1</w:t>
            </w:r>
            <w:r w:rsidR="00EE4429" w:rsidRPr="00D63C6C">
              <w:rPr>
                <w:rFonts w:cs="Arial"/>
                <w:sz w:val="18"/>
                <w:szCs w:val="18"/>
              </w:rPr>
              <w:t>5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10344C" w:rsidRPr="00D63C6C" w14:paraId="2DBDB099" w14:textId="77777777" w:rsidTr="001E0B93">
        <w:tc>
          <w:tcPr>
            <w:tcW w:w="4819" w:type="dxa"/>
            <w:gridSpan w:val="2"/>
          </w:tcPr>
          <w:p w14:paraId="21FE8860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1100100210</w:t>
            </w:r>
          </w:p>
        </w:tc>
        <w:tc>
          <w:tcPr>
            <w:tcW w:w="4820" w:type="dxa"/>
          </w:tcPr>
          <w:p w14:paraId="65DB6BA6" w14:textId="3414B3DF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D5552EF" w14:textId="77777777" w:rsidTr="001E0B93">
        <w:tc>
          <w:tcPr>
            <w:tcW w:w="4819" w:type="dxa"/>
            <w:gridSpan w:val="2"/>
          </w:tcPr>
          <w:p w14:paraId="63F8BF2A" w14:textId="7540FCC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8CA8B78" w14:textId="7C61835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EB073F0" w14:textId="77777777" w:rsidTr="001E0B93">
        <w:tc>
          <w:tcPr>
            <w:tcW w:w="4819" w:type="dxa"/>
            <w:gridSpan w:val="2"/>
          </w:tcPr>
          <w:p w14:paraId="2C5B1588" w14:textId="785FB8C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D55C697" w14:textId="11FEC16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8BD37A7" w14:textId="77777777" w:rsidTr="001E0B93">
        <w:tc>
          <w:tcPr>
            <w:tcW w:w="4819" w:type="dxa"/>
            <w:gridSpan w:val="2"/>
          </w:tcPr>
          <w:p w14:paraId="52D75591" w14:textId="38BD0C9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9FA773D" w14:textId="4959F71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0A838B6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CA9A2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97493B5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ABB0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330CA" w14:textId="079EEF72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DF7032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87B5F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CFD3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DE0F5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6A9585" w14:textId="309D6F3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3BBAD7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40E8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DAD5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09BF2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8FBFBE" w14:textId="6B14184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0E649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1FABF7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F2CC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A2B3E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B619F4" w14:textId="4135C88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C825DA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23515CE" w14:textId="79C54243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92837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72946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B0B6F" w14:textId="7F017C4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9A054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1FB46C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B0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CDB6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D19DA8" w14:textId="57983B47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D1D4AC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4F3EE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C49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20FCC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1D0388" w14:textId="1337F5B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6748004" w14:textId="77777777" w:rsidTr="001E0B93">
        <w:trPr>
          <w:trHeight w:val="57"/>
        </w:trPr>
        <w:tc>
          <w:tcPr>
            <w:tcW w:w="4111" w:type="dxa"/>
          </w:tcPr>
          <w:p w14:paraId="67C9997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C12466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FC66B9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24247A4C" w14:textId="64DA1D4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F39D55E" w14:textId="77777777" w:rsidR="006401C3" w:rsidRPr="00D63C6C" w:rsidRDefault="006401C3" w:rsidP="005F562A">
      <w:pPr>
        <w:rPr>
          <w:rFonts w:cs="Arial"/>
        </w:rPr>
      </w:pPr>
      <w:r w:rsidRPr="00D63C6C">
        <w:rPr>
          <w:rFonts w:cs="Arial"/>
        </w:rPr>
        <w:br w:type="page"/>
      </w:r>
    </w:p>
    <w:p w14:paraId="48EF7C3E" w14:textId="77777777" w:rsidR="00912094" w:rsidRPr="00D63C6C" w:rsidRDefault="00912094" w:rsidP="00912094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konzol Pařát na dřevené sloupy- jednoduché vedení</w:t>
      </w:r>
    </w:p>
    <w:p w14:paraId="267E2413" w14:textId="77777777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jednoduchý dřevěný sloup</w:t>
      </w:r>
      <w:r w:rsidRPr="00D63C6C">
        <w:rPr>
          <w:rFonts w:cs="Arial"/>
          <w:b/>
          <w:sz w:val="22"/>
          <w:szCs w:val="22"/>
        </w:rPr>
        <w:t xml:space="preserve">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4830742A" w14:textId="77777777" w:rsidTr="00EA2355">
        <w:tc>
          <w:tcPr>
            <w:tcW w:w="1843" w:type="dxa"/>
          </w:tcPr>
          <w:p w14:paraId="503AC6AA" w14:textId="77777777" w:rsidR="00912094" w:rsidRPr="00D63C6C" w:rsidRDefault="00912094" w:rsidP="00EA235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9E458D2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DS-J-N 6kN</w:t>
            </w:r>
          </w:p>
        </w:tc>
      </w:tr>
      <w:tr w:rsidR="0010344C" w:rsidRPr="00D63C6C" w14:paraId="52DE4570" w14:textId="77777777" w:rsidTr="001E0B93">
        <w:tc>
          <w:tcPr>
            <w:tcW w:w="4819" w:type="dxa"/>
            <w:gridSpan w:val="2"/>
          </w:tcPr>
          <w:p w14:paraId="14EAD8B8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1100101842</w:t>
            </w:r>
          </w:p>
        </w:tc>
        <w:tc>
          <w:tcPr>
            <w:tcW w:w="4820" w:type="dxa"/>
          </w:tcPr>
          <w:p w14:paraId="294839CD" w14:textId="3DB717B1" w:rsidR="0010344C" w:rsidRPr="00D63C6C" w:rsidRDefault="00A94B05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C231B67" w14:textId="77777777" w:rsidTr="001E0B93">
        <w:tc>
          <w:tcPr>
            <w:tcW w:w="4819" w:type="dxa"/>
            <w:gridSpan w:val="2"/>
          </w:tcPr>
          <w:p w14:paraId="7E68CC3D" w14:textId="55C04E2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5703161" w14:textId="1F5F085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4960558" w14:textId="77777777" w:rsidTr="001E0B93">
        <w:tc>
          <w:tcPr>
            <w:tcW w:w="4819" w:type="dxa"/>
            <w:gridSpan w:val="2"/>
          </w:tcPr>
          <w:p w14:paraId="12A25408" w14:textId="4C746D7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7E692E" w14:textId="3559DDD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F7AB815" w14:textId="77777777" w:rsidTr="001E0B93">
        <w:tc>
          <w:tcPr>
            <w:tcW w:w="4819" w:type="dxa"/>
            <w:gridSpan w:val="2"/>
          </w:tcPr>
          <w:p w14:paraId="7C15F494" w14:textId="367B09F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154DBA2" w14:textId="32D4903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22C8AECA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ABCF8" w14:textId="77777777" w:rsidR="000679CA" w:rsidRPr="00D63C6C" w:rsidRDefault="000679CA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D0436D" w14:textId="77777777" w:rsidR="000679CA" w:rsidRPr="00D63C6C" w:rsidRDefault="000679CA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1AF69" w14:textId="77777777" w:rsidR="000679CA" w:rsidRPr="00D63C6C" w:rsidRDefault="000679CA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74B18" w14:textId="02693CF7" w:rsidR="000679CA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A5A9B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E63CE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A076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08183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B1D29" w14:textId="30E9137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6BE19F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18664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19C62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CACC3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D4B8B1" w14:textId="2CCB247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183966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F622D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4833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07897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4A3296" w14:textId="05E0489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150B29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2D0B0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D458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5448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30AC59" w14:textId="22A4382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CE390A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4CA61E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B536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5A96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475DBA" w14:textId="6C2D6732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01CC4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FE11A8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3CA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5AB43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29E9F8" w14:textId="6355A53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09478FC" w14:textId="77777777" w:rsidTr="006B5BCA">
        <w:trPr>
          <w:trHeight w:val="57"/>
        </w:trPr>
        <w:tc>
          <w:tcPr>
            <w:tcW w:w="4111" w:type="dxa"/>
          </w:tcPr>
          <w:p w14:paraId="36076D7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5FEDFE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7CB71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DE11FFA" w14:textId="67B0075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9AC007D" w14:textId="5B92C6A0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</w:t>
      </w:r>
      <w:r w:rsidR="0006120D" w:rsidRPr="00D63C6C">
        <w:rPr>
          <w:rFonts w:cs="Arial"/>
          <w:b/>
          <w:noProof/>
          <w:sz w:val="22"/>
          <w:szCs w:val="22"/>
        </w:rPr>
        <w:t xml:space="preserve"> – kotevní</w:t>
      </w:r>
      <w:r w:rsidRPr="00D63C6C">
        <w:rPr>
          <w:rFonts w:cs="Arial"/>
          <w:b/>
          <w:noProof/>
          <w:sz w:val="22"/>
          <w:szCs w:val="22"/>
        </w:rPr>
        <w:t xml:space="preserve"> na dřevěn</w:t>
      </w:r>
      <w:r w:rsidR="00346E52" w:rsidRPr="00D63C6C">
        <w:rPr>
          <w:rFonts w:cs="Arial"/>
          <w:b/>
          <w:noProof/>
          <w:sz w:val="22"/>
          <w:szCs w:val="22"/>
        </w:rPr>
        <w:t>é</w:t>
      </w:r>
      <w:r w:rsidRPr="00D63C6C">
        <w:rPr>
          <w:rFonts w:cs="Arial"/>
          <w:b/>
          <w:noProof/>
          <w:sz w:val="22"/>
          <w:szCs w:val="22"/>
        </w:rPr>
        <w:t xml:space="preserve"> sloup</w:t>
      </w:r>
      <w:r w:rsidR="00346E52" w:rsidRPr="00D63C6C">
        <w:rPr>
          <w:rFonts w:cs="Arial"/>
          <w:b/>
          <w:noProof/>
          <w:sz w:val="22"/>
          <w:szCs w:val="22"/>
        </w:rPr>
        <w:t>y</w:t>
      </w:r>
      <w:r w:rsidRPr="00D63C6C">
        <w:rPr>
          <w:rFonts w:cs="Arial"/>
          <w:b/>
          <w:noProof/>
          <w:sz w:val="22"/>
          <w:szCs w:val="22"/>
        </w:rPr>
        <w:t xml:space="preserve"> 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0B01B9C6" w14:textId="77777777" w:rsidTr="00EA2355">
        <w:tc>
          <w:tcPr>
            <w:tcW w:w="1843" w:type="dxa"/>
          </w:tcPr>
          <w:p w14:paraId="669B9DB7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AFE5B4E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DS-U 15kN</w:t>
            </w:r>
          </w:p>
        </w:tc>
      </w:tr>
      <w:tr w:rsidR="0010344C" w:rsidRPr="00D63C6C" w14:paraId="1F0A6641" w14:textId="77777777" w:rsidTr="001E0B93">
        <w:tc>
          <w:tcPr>
            <w:tcW w:w="4819" w:type="dxa"/>
            <w:gridSpan w:val="2"/>
          </w:tcPr>
          <w:p w14:paraId="606E512B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1100102515</w:t>
            </w:r>
          </w:p>
        </w:tc>
        <w:tc>
          <w:tcPr>
            <w:tcW w:w="4820" w:type="dxa"/>
          </w:tcPr>
          <w:p w14:paraId="512F4F84" w14:textId="54E3AED6" w:rsidR="0010344C" w:rsidRPr="00D63C6C" w:rsidRDefault="00A94B05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159E688" w14:textId="77777777" w:rsidTr="001E0B93">
        <w:tc>
          <w:tcPr>
            <w:tcW w:w="4819" w:type="dxa"/>
            <w:gridSpan w:val="2"/>
          </w:tcPr>
          <w:p w14:paraId="69213750" w14:textId="433BDCB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A53F139" w14:textId="456E00E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72F85F" w14:textId="77777777" w:rsidTr="001E0B93">
        <w:tc>
          <w:tcPr>
            <w:tcW w:w="4819" w:type="dxa"/>
            <w:gridSpan w:val="2"/>
          </w:tcPr>
          <w:p w14:paraId="23364588" w14:textId="6B49099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162AC0" w14:textId="25B9B2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867506" w14:textId="77777777" w:rsidTr="001E0B93">
        <w:tc>
          <w:tcPr>
            <w:tcW w:w="4819" w:type="dxa"/>
            <w:gridSpan w:val="2"/>
          </w:tcPr>
          <w:p w14:paraId="4A044315" w14:textId="11B8026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08E635C" w14:textId="0B30D00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F2AFA39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18348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165FC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D8EB5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57AF5" w14:textId="344EFB8E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1EF346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CE21D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60E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A0F3AA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8C92F9" w14:textId="658A892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C3BE46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B8F92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B227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F0B88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A5084A" w14:textId="1D4BE64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A523A8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B66EC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4B1F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A650A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EB48BC" w14:textId="74C5CF6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86DE2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F9B110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9DD5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6B85F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DC2BBD" w14:textId="4F2AFAC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0A342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30EF3F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570D8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AF562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9DDAE" w14:textId="1C27958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DB82C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057EF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4D3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0086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8537BD" w14:textId="18BB355C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0733349" w14:textId="77777777" w:rsidTr="006B5BCA">
        <w:trPr>
          <w:trHeight w:val="57"/>
        </w:trPr>
        <w:tc>
          <w:tcPr>
            <w:tcW w:w="4111" w:type="dxa"/>
          </w:tcPr>
          <w:p w14:paraId="1D9C41F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E9C6EB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30955B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24F1F5F" w14:textId="60FACBA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E836510" w14:textId="77777777" w:rsidR="00912094" w:rsidRPr="00D63C6C" w:rsidRDefault="00912094" w:rsidP="00912094">
      <w:pPr>
        <w:rPr>
          <w:rFonts w:cs="Arial"/>
        </w:rPr>
      </w:pPr>
      <w:r w:rsidRPr="00D63C6C">
        <w:rPr>
          <w:rFonts w:cs="Arial"/>
        </w:rPr>
        <w:br w:type="page"/>
      </w:r>
    </w:p>
    <w:p w14:paraId="41C90615" w14:textId="58BE8A83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Pařát </w:t>
      </w:r>
      <w:r w:rsidR="0006120D" w:rsidRPr="00D63C6C">
        <w:rPr>
          <w:rFonts w:cs="Arial"/>
          <w:b/>
          <w:noProof/>
          <w:sz w:val="22"/>
          <w:szCs w:val="22"/>
        </w:rPr>
        <w:t xml:space="preserve">nosná – kotevní </w:t>
      </w:r>
      <w:r w:rsidRPr="00D63C6C">
        <w:rPr>
          <w:rFonts w:cs="Arial"/>
          <w:b/>
          <w:noProof/>
          <w:sz w:val="22"/>
          <w:szCs w:val="22"/>
        </w:rPr>
        <w:t xml:space="preserve">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66496ABE" w14:textId="77777777" w:rsidTr="00EA2355">
        <w:tc>
          <w:tcPr>
            <w:tcW w:w="1843" w:type="dxa"/>
          </w:tcPr>
          <w:p w14:paraId="57FB236D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88AF798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DS-A 15kN</w:t>
            </w:r>
          </w:p>
        </w:tc>
      </w:tr>
      <w:tr w:rsidR="0010344C" w:rsidRPr="00D63C6C" w14:paraId="79C6BD2D" w14:textId="77777777" w:rsidTr="001E0B93">
        <w:tc>
          <w:tcPr>
            <w:tcW w:w="4819" w:type="dxa"/>
            <w:gridSpan w:val="2"/>
          </w:tcPr>
          <w:p w14:paraId="54D47C19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1100102506</w:t>
            </w:r>
          </w:p>
        </w:tc>
        <w:tc>
          <w:tcPr>
            <w:tcW w:w="4820" w:type="dxa"/>
          </w:tcPr>
          <w:p w14:paraId="2131423C" w14:textId="08D45593" w:rsidR="0010344C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CD97625" w14:textId="77777777" w:rsidTr="001E0B93">
        <w:tc>
          <w:tcPr>
            <w:tcW w:w="4819" w:type="dxa"/>
            <w:gridSpan w:val="2"/>
          </w:tcPr>
          <w:p w14:paraId="4C24C764" w14:textId="6511A5A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A021481" w14:textId="6BDEB3E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F9F5B57" w14:textId="77777777" w:rsidTr="001E0B93">
        <w:tc>
          <w:tcPr>
            <w:tcW w:w="4819" w:type="dxa"/>
            <w:gridSpan w:val="2"/>
          </w:tcPr>
          <w:p w14:paraId="3A1B8272" w14:textId="750CFC1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C6812A0" w14:textId="2E44DF1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BCE30F2" w14:textId="77777777" w:rsidTr="001E0B93">
        <w:tc>
          <w:tcPr>
            <w:tcW w:w="4819" w:type="dxa"/>
            <w:gridSpan w:val="2"/>
          </w:tcPr>
          <w:p w14:paraId="78D91253" w14:textId="0BC5A7B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AA0F470" w14:textId="14F3A88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349EC7EE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46F31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3A90C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4E76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1044C" w14:textId="55153DEB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6F1257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A68B3B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C3BE3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E91D6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65F191" w14:textId="0A3D6169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1795E0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C37EFC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s VPA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F63DB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FA14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AA9DED" w14:textId="682E310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17CBB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18C64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s KA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A56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D0197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4E7629" w14:textId="59FE7C5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080466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1EF675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BC34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3C271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04D3F" w14:textId="4790098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729B8D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1A839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36EFF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773C6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A12587" w14:textId="18D6739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9A752A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8085A1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33EE3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E07CA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1B0BFB" w14:textId="5AB6239D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E0ED5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A4A8E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AAD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BE343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D6DCCA" w14:textId="3474992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382BB14" w14:textId="77777777" w:rsidTr="006B5BCA">
        <w:trPr>
          <w:trHeight w:val="57"/>
        </w:trPr>
        <w:tc>
          <w:tcPr>
            <w:tcW w:w="4111" w:type="dxa"/>
          </w:tcPr>
          <w:p w14:paraId="34FD6EF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997674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4C9AD5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4060FACF" w14:textId="78246BA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75775D12" w14:textId="3F669BDC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Pařát kotevní výztužná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3BB5F88B" w14:textId="77777777" w:rsidTr="00EA2355">
        <w:tc>
          <w:tcPr>
            <w:tcW w:w="1843" w:type="dxa"/>
          </w:tcPr>
          <w:p w14:paraId="7F3A7BF6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1B29976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DS-A-K 20kN</w:t>
            </w:r>
          </w:p>
        </w:tc>
      </w:tr>
      <w:tr w:rsidR="0010344C" w:rsidRPr="00D63C6C" w14:paraId="49765EF4" w14:textId="77777777" w:rsidTr="001E0B93">
        <w:tc>
          <w:tcPr>
            <w:tcW w:w="4819" w:type="dxa"/>
            <w:gridSpan w:val="2"/>
          </w:tcPr>
          <w:p w14:paraId="6D106EF1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1100102516</w:t>
            </w:r>
          </w:p>
        </w:tc>
        <w:tc>
          <w:tcPr>
            <w:tcW w:w="4820" w:type="dxa"/>
          </w:tcPr>
          <w:p w14:paraId="2ECEAAAC" w14:textId="5F638AE5" w:rsidR="0010344C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9B91E7D" w14:textId="77777777" w:rsidTr="001E0B93">
        <w:tc>
          <w:tcPr>
            <w:tcW w:w="4819" w:type="dxa"/>
            <w:gridSpan w:val="2"/>
          </w:tcPr>
          <w:p w14:paraId="507DE3AD" w14:textId="2F53841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8943B71" w14:textId="2ABA46D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46D89CC" w14:textId="77777777" w:rsidTr="001E0B93">
        <w:tc>
          <w:tcPr>
            <w:tcW w:w="4819" w:type="dxa"/>
            <w:gridSpan w:val="2"/>
          </w:tcPr>
          <w:p w14:paraId="0D533E52" w14:textId="1ACC8B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D8A79C0" w14:textId="78B4652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C09C646" w14:textId="77777777" w:rsidTr="001E0B93">
        <w:tc>
          <w:tcPr>
            <w:tcW w:w="4819" w:type="dxa"/>
            <w:gridSpan w:val="2"/>
          </w:tcPr>
          <w:p w14:paraId="49EEFD5A" w14:textId="7BE9A8A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7A39D6" w14:textId="397DC9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D241DDB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2581A4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2EB69F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7CA0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CE619" w14:textId="2AF5373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C824BD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9A440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31C3B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5B0BD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2D722E" w14:textId="0101BDE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53ACD8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A45DF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64F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5824A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079DBA" w14:textId="1A32841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24A7F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EA74AC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8AEE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C564A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DE6DBD" w14:textId="391CD98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E4494F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14D042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A4257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91AA4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3DA736" w14:textId="5DC921B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031E52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1AD2E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19695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EB19C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47D136" w14:textId="5557DFFF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B96FC5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1393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FF68A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27586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F5D9C" w14:textId="4F64D40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6971E3A" w14:textId="77777777" w:rsidTr="006B5BCA">
        <w:trPr>
          <w:trHeight w:val="57"/>
        </w:trPr>
        <w:tc>
          <w:tcPr>
            <w:tcW w:w="4111" w:type="dxa"/>
          </w:tcPr>
          <w:p w14:paraId="2A5A96A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05350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BC76F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473991B1" w14:textId="6A2647A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E6F5243" w14:textId="77777777" w:rsidR="00912094" w:rsidRPr="00D63C6C" w:rsidRDefault="00912094" w:rsidP="00912094">
      <w:pPr>
        <w:rPr>
          <w:rFonts w:cs="Arial"/>
        </w:rPr>
      </w:pPr>
      <w:r w:rsidRPr="00D63C6C">
        <w:rPr>
          <w:rFonts w:cs="Arial"/>
        </w:rPr>
        <w:br w:type="page"/>
      </w:r>
    </w:p>
    <w:p w14:paraId="25B291F1" w14:textId="4973A625" w:rsidR="00C50FA0" w:rsidRPr="00D63C6C" w:rsidRDefault="00C50FA0" w:rsidP="00C50FA0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Specifikace konzol Čtyřvodič na betonové sloupy- </w:t>
      </w:r>
      <w:r w:rsidR="00E00D67" w:rsidRPr="00D63C6C">
        <w:rPr>
          <w:rFonts w:cs="Arial"/>
          <w:b/>
          <w:bCs/>
          <w:noProof/>
          <w:sz w:val="22"/>
          <w:szCs w:val="22"/>
        </w:rPr>
        <w:t>jednoduch</w:t>
      </w:r>
      <w:r w:rsidRPr="00D63C6C">
        <w:rPr>
          <w:rFonts w:cs="Arial"/>
          <w:b/>
          <w:bCs/>
          <w:noProof/>
          <w:sz w:val="22"/>
          <w:szCs w:val="22"/>
        </w:rPr>
        <w:t>é vedení</w:t>
      </w:r>
    </w:p>
    <w:p w14:paraId="4E958212" w14:textId="64807B9F" w:rsidR="00C50FA0" w:rsidRPr="00D63C6C" w:rsidRDefault="00C50FA0" w:rsidP="00C50FA0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nosná na jednoduchý betonový sloup</w:t>
      </w:r>
      <w:r w:rsidR="00735784" w:rsidRPr="00D63C6C">
        <w:rPr>
          <w:rFonts w:cs="Arial"/>
          <w:b/>
          <w:noProof/>
          <w:sz w:val="22"/>
          <w:szCs w:val="22"/>
        </w:rPr>
        <w:t xml:space="preserve">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50FA0" w:rsidRPr="00D63C6C" w14:paraId="0F6C14B1" w14:textId="77777777" w:rsidTr="0069389B">
        <w:tc>
          <w:tcPr>
            <w:tcW w:w="1843" w:type="dxa"/>
          </w:tcPr>
          <w:p w14:paraId="58ABDD3B" w14:textId="01020F09" w:rsidR="00C50FA0" w:rsidRPr="00D63C6C" w:rsidRDefault="0069389B" w:rsidP="00D929E9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4530177" w14:textId="4BB31D13" w:rsidR="00C50FA0" w:rsidRPr="00D63C6C" w:rsidRDefault="00C50FA0" w:rsidP="00D929E9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Čtyřvodič VN+SDOK JB-N </w:t>
            </w:r>
            <w:r w:rsidR="0069389B" w:rsidRPr="00D63C6C">
              <w:rPr>
                <w:rFonts w:cs="Arial"/>
                <w:sz w:val="18"/>
                <w:szCs w:val="18"/>
              </w:rPr>
              <w:t>12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10344C" w:rsidRPr="00D63C6C" w14:paraId="6E78C52C" w14:textId="77777777" w:rsidTr="001E0B93">
        <w:tc>
          <w:tcPr>
            <w:tcW w:w="4819" w:type="dxa"/>
            <w:gridSpan w:val="2"/>
          </w:tcPr>
          <w:p w14:paraId="4B37DA4D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20037248</w:t>
            </w:r>
          </w:p>
        </w:tc>
        <w:tc>
          <w:tcPr>
            <w:tcW w:w="4820" w:type="dxa"/>
          </w:tcPr>
          <w:p w14:paraId="0A90C240" w14:textId="06A76893" w:rsidR="0010344C" w:rsidRPr="00D63C6C" w:rsidRDefault="004B2E8A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51A177C" w14:textId="77777777" w:rsidTr="001E0B93">
        <w:tc>
          <w:tcPr>
            <w:tcW w:w="4819" w:type="dxa"/>
            <w:gridSpan w:val="2"/>
          </w:tcPr>
          <w:p w14:paraId="3EE9C428" w14:textId="2DA27D2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91711FE" w14:textId="57A6933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F7E5133" w14:textId="77777777" w:rsidTr="001E0B93">
        <w:tc>
          <w:tcPr>
            <w:tcW w:w="4819" w:type="dxa"/>
            <w:gridSpan w:val="2"/>
          </w:tcPr>
          <w:p w14:paraId="7B25C80C" w14:textId="60B1CFE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378771C" w14:textId="0696D4C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8B499A1" w14:textId="77777777" w:rsidTr="001E0B93">
        <w:tc>
          <w:tcPr>
            <w:tcW w:w="4819" w:type="dxa"/>
            <w:gridSpan w:val="2"/>
          </w:tcPr>
          <w:p w14:paraId="056BDC00" w14:textId="2B0A746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5E3A16D" w14:textId="6BD519D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418CCC3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12478" w14:textId="77777777" w:rsidR="001E0B93" w:rsidRPr="00D63C6C" w:rsidRDefault="001E0B93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50D042" w14:textId="77777777" w:rsidR="001E0B93" w:rsidRPr="00D63C6C" w:rsidRDefault="001E0B93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0F6C7" w14:textId="77777777" w:rsidR="001E0B93" w:rsidRPr="00D63C6C" w:rsidRDefault="001E0B93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24473" w14:textId="1C540077" w:rsidR="001E0B93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AD5B00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743EA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93DF5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C1F6B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EBC448" w14:textId="414E8B4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D50EE3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D008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8EF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3E945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63AF81" w14:textId="5882716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298B8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4CF2D5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29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CB4DB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E82D94" w14:textId="6DCFBB8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FDC98A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9DB01E1" w14:textId="1F504289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3D8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42893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05BAD1" w14:textId="064EB15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EF815F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2FD4A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E68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E8DDE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96DF0E" w14:textId="721E734D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D64A810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CD9F9E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47FE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421DF5A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BAFC0E" w14:textId="6820EC6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17F26D7" w14:textId="77777777" w:rsidTr="001E0B93">
        <w:trPr>
          <w:trHeight w:val="57"/>
        </w:trPr>
        <w:tc>
          <w:tcPr>
            <w:tcW w:w="4111" w:type="dxa"/>
          </w:tcPr>
          <w:p w14:paraId="099034C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C4543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E2C5F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084BDD8D" w14:textId="521A3B3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0CF5850" w14:textId="070679C2" w:rsidR="00A95EC8" w:rsidRPr="00D63C6C" w:rsidRDefault="00A95EC8" w:rsidP="00A95EC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 xml:space="preserve">nosná na </w:t>
      </w:r>
      <w:r w:rsidR="00735784" w:rsidRPr="00D63C6C">
        <w:rPr>
          <w:rFonts w:cs="Arial"/>
          <w:b/>
          <w:noProof/>
          <w:sz w:val="22"/>
          <w:szCs w:val="22"/>
        </w:rPr>
        <w:t>dvojit</w:t>
      </w:r>
      <w:r w:rsidRPr="00D63C6C">
        <w:rPr>
          <w:rFonts w:cs="Arial"/>
          <w:b/>
          <w:noProof/>
          <w:sz w:val="22"/>
          <w:szCs w:val="22"/>
        </w:rPr>
        <w:t>ý betonový sloup</w:t>
      </w:r>
      <w:r w:rsidR="00735784" w:rsidRPr="00D63C6C">
        <w:rPr>
          <w:rFonts w:cs="Arial"/>
          <w:b/>
          <w:noProof/>
          <w:sz w:val="22"/>
          <w:szCs w:val="22"/>
        </w:rPr>
        <w:t xml:space="preserve">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95EC8" w:rsidRPr="00D63C6C" w14:paraId="1EE9BC1B" w14:textId="77777777" w:rsidTr="001C0086">
        <w:tc>
          <w:tcPr>
            <w:tcW w:w="1843" w:type="dxa"/>
          </w:tcPr>
          <w:p w14:paraId="2D7BAA57" w14:textId="77777777" w:rsidR="00A95EC8" w:rsidRPr="00D63C6C" w:rsidRDefault="00A95EC8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C4284B3" w14:textId="4B9BA49C" w:rsidR="00A95EC8" w:rsidRPr="00D63C6C" w:rsidRDefault="00A95EC8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Čtyřvodič VN+SDOK </w:t>
            </w:r>
            <w:r w:rsidR="00735784" w:rsidRPr="00D63C6C">
              <w:rPr>
                <w:rFonts w:cs="Arial"/>
                <w:sz w:val="18"/>
                <w:szCs w:val="18"/>
              </w:rPr>
              <w:t>D</w:t>
            </w:r>
            <w:r w:rsidRPr="00D63C6C">
              <w:rPr>
                <w:rFonts w:cs="Arial"/>
                <w:sz w:val="18"/>
                <w:szCs w:val="18"/>
              </w:rPr>
              <w:t>B</w:t>
            </w:r>
            <w:r w:rsidR="00735784" w:rsidRPr="00D63C6C">
              <w:rPr>
                <w:rFonts w:cs="Arial"/>
                <w:sz w:val="18"/>
                <w:szCs w:val="18"/>
              </w:rPr>
              <w:t>W</w:t>
            </w:r>
            <w:r w:rsidRPr="00D63C6C">
              <w:rPr>
                <w:rFonts w:cs="Arial"/>
                <w:sz w:val="18"/>
                <w:szCs w:val="18"/>
              </w:rPr>
              <w:t>-N 12kN</w:t>
            </w:r>
          </w:p>
        </w:tc>
      </w:tr>
      <w:tr w:rsidR="0010344C" w:rsidRPr="00D63C6C" w14:paraId="16620EF1" w14:textId="77777777" w:rsidTr="001E0B93">
        <w:tc>
          <w:tcPr>
            <w:tcW w:w="4819" w:type="dxa"/>
            <w:gridSpan w:val="2"/>
          </w:tcPr>
          <w:p w14:paraId="4A6A786A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20037249</w:t>
            </w:r>
          </w:p>
        </w:tc>
        <w:tc>
          <w:tcPr>
            <w:tcW w:w="4820" w:type="dxa"/>
          </w:tcPr>
          <w:p w14:paraId="06200B66" w14:textId="26E0519B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83F94E7" w14:textId="77777777" w:rsidTr="001E0B93">
        <w:tc>
          <w:tcPr>
            <w:tcW w:w="4819" w:type="dxa"/>
            <w:gridSpan w:val="2"/>
          </w:tcPr>
          <w:p w14:paraId="49078C09" w14:textId="26A897C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194103C" w14:textId="768E7C7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F52844C" w14:textId="77777777" w:rsidTr="001E0B93">
        <w:tc>
          <w:tcPr>
            <w:tcW w:w="4819" w:type="dxa"/>
            <w:gridSpan w:val="2"/>
          </w:tcPr>
          <w:p w14:paraId="31358718" w14:textId="5548528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D8C6D85" w14:textId="3262D85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081DA28" w14:textId="77777777" w:rsidTr="001E0B93">
        <w:tc>
          <w:tcPr>
            <w:tcW w:w="4819" w:type="dxa"/>
            <w:gridSpan w:val="2"/>
          </w:tcPr>
          <w:p w14:paraId="6D77507A" w14:textId="70AF8BD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557486A" w14:textId="1507792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C40454C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E3E095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2B9457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EF85A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689C6" w14:textId="5DA293A5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C6F9C7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AF62A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9809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CAD98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79A84" w14:textId="2FA6438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3A43B3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D3156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9719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E157E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B70E16" w14:textId="7C00186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5951FA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812D1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AB78F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256DB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4D4D23" w14:textId="298EF15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FF5EF0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EBADF2" w14:textId="0A29E99E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CEE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36AFA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E2697E" w14:textId="583F46A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72B29C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709F6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0A65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1907C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4B55E5" w14:textId="6A2CC6A3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B7DB0FF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8DE9FF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AB1C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5C2CB11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5ED77D" w14:textId="56B07F3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E235CA3" w14:textId="77777777" w:rsidTr="001E0B93">
        <w:trPr>
          <w:trHeight w:val="57"/>
        </w:trPr>
        <w:tc>
          <w:tcPr>
            <w:tcW w:w="4111" w:type="dxa"/>
          </w:tcPr>
          <w:p w14:paraId="4FFC17A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523520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70990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070ECEE2" w14:textId="4C0D407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A5CC00B" w14:textId="77777777" w:rsidR="00A95EC8" w:rsidRPr="00D63C6C" w:rsidRDefault="00A95EC8" w:rsidP="00A95EC8">
      <w:pPr>
        <w:spacing w:after="200" w:line="276" w:lineRule="auto"/>
        <w:rPr>
          <w:rFonts w:cs="Arial"/>
          <w:noProof/>
          <w:sz w:val="22"/>
          <w:szCs w:val="22"/>
        </w:rPr>
      </w:pPr>
      <w:r w:rsidRPr="00D63C6C">
        <w:rPr>
          <w:rFonts w:cs="Arial"/>
          <w:noProof/>
          <w:sz w:val="22"/>
          <w:szCs w:val="22"/>
        </w:rPr>
        <w:br w:type="page"/>
      </w:r>
    </w:p>
    <w:p w14:paraId="10A2CEFA" w14:textId="4D7591F6" w:rsidR="00FB7945" w:rsidRPr="00D63C6C" w:rsidRDefault="00FB7945" w:rsidP="00FB7945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rohová na jednoduchý betonový sloup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7945" w:rsidRPr="00D63C6C" w14:paraId="5AD4EE52" w14:textId="77777777" w:rsidTr="001C0086">
        <w:tc>
          <w:tcPr>
            <w:tcW w:w="1843" w:type="dxa"/>
          </w:tcPr>
          <w:p w14:paraId="50EAF86E" w14:textId="77777777" w:rsidR="00FB7945" w:rsidRPr="00D63C6C" w:rsidRDefault="00FB7945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4979DD" w14:textId="6AEDACCC" w:rsidR="00FB7945" w:rsidRPr="00D63C6C" w:rsidRDefault="00FB7945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Čtyřvodič VN+SDOK JB-R 20kN</w:t>
            </w:r>
          </w:p>
        </w:tc>
      </w:tr>
      <w:tr w:rsidR="0010344C" w:rsidRPr="00D63C6C" w14:paraId="0BF54251" w14:textId="77777777" w:rsidTr="001E0B93">
        <w:tc>
          <w:tcPr>
            <w:tcW w:w="4819" w:type="dxa"/>
            <w:gridSpan w:val="2"/>
          </w:tcPr>
          <w:p w14:paraId="3D418FEE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20037250</w:t>
            </w:r>
          </w:p>
        </w:tc>
        <w:tc>
          <w:tcPr>
            <w:tcW w:w="4820" w:type="dxa"/>
          </w:tcPr>
          <w:p w14:paraId="638F4FCC" w14:textId="1A28B624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E1AAC25" w14:textId="77777777" w:rsidTr="001E0B93">
        <w:tc>
          <w:tcPr>
            <w:tcW w:w="4819" w:type="dxa"/>
            <w:gridSpan w:val="2"/>
          </w:tcPr>
          <w:p w14:paraId="73EE0B79" w14:textId="38EA6BF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E3B2582" w14:textId="2A80F1D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BF1611E" w14:textId="77777777" w:rsidTr="001E0B93">
        <w:tc>
          <w:tcPr>
            <w:tcW w:w="4819" w:type="dxa"/>
            <w:gridSpan w:val="2"/>
          </w:tcPr>
          <w:p w14:paraId="1E4EFBC7" w14:textId="7B90826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71DC3E7" w14:textId="6DB88FB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5525EAF" w14:textId="77777777" w:rsidTr="001E0B93">
        <w:tc>
          <w:tcPr>
            <w:tcW w:w="4819" w:type="dxa"/>
            <w:gridSpan w:val="2"/>
          </w:tcPr>
          <w:p w14:paraId="615A1711" w14:textId="454D96D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833C67C" w14:textId="08C5712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B536E40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DE4E8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9437D0F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4EE4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218E0E" w14:textId="4107068B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012F3D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AB96BD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9C6E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5A3C9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FF880B" w14:textId="06D9E10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551497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220B9B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81C0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C4CDA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BF1339" w14:textId="6B3238D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B00C1A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7B8F2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FA4D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5B5F7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D44FA9" w14:textId="5554969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B6C452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12643C" w14:textId="7E0A64DC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24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4A089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4AA0C" w14:textId="3591654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9E8E0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EE8D3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D1DC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5B18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C41676" w14:textId="214DC2CE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9B0C83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A4FAB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36F1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5A2288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397DC7" w14:textId="3132F71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8B6E7E9" w14:textId="77777777" w:rsidTr="001E0B93">
        <w:trPr>
          <w:trHeight w:val="57"/>
        </w:trPr>
        <w:tc>
          <w:tcPr>
            <w:tcW w:w="4111" w:type="dxa"/>
          </w:tcPr>
          <w:p w14:paraId="063BF9E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5EEAD3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AAC979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70780DD0" w14:textId="0B3DB76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7C04DD0" w14:textId="66AF9C51" w:rsidR="006C28A6" w:rsidRPr="00D63C6C" w:rsidRDefault="006C28A6" w:rsidP="006C28A6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rohová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C28A6" w:rsidRPr="00D63C6C" w14:paraId="1F6F1EEE" w14:textId="77777777" w:rsidTr="001C0086">
        <w:tc>
          <w:tcPr>
            <w:tcW w:w="1843" w:type="dxa"/>
          </w:tcPr>
          <w:p w14:paraId="4775F350" w14:textId="77777777" w:rsidR="006C28A6" w:rsidRPr="00D63C6C" w:rsidRDefault="006C28A6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3041A3C" w14:textId="4AD55874" w:rsidR="006C28A6" w:rsidRPr="00D63C6C" w:rsidRDefault="006C28A6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Čtyřvodič VN+SDOK DBW-R 20kN</w:t>
            </w:r>
          </w:p>
        </w:tc>
      </w:tr>
      <w:tr w:rsidR="0010344C" w:rsidRPr="00D63C6C" w14:paraId="5CEE5A65" w14:textId="77777777" w:rsidTr="001E0B93">
        <w:tc>
          <w:tcPr>
            <w:tcW w:w="4819" w:type="dxa"/>
            <w:gridSpan w:val="2"/>
          </w:tcPr>
          <w:p w14:paraId="1C378E1F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20037251</w:t>
            </w:r>
          </w:p>
        </w:tc>
        <w:tc>
          <w:tcPr>
            <w:tcW w:w="4820" w:type="dxa"/>
          </w:tcPr>
          <w:p w14:paraId="6150342C" w14:textId="04A3C77D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81488C7" w14:textId="77777777" w:rsidTr="001E0B93">
        <w:tc>
          <w:tcPr>
            <w:tcW w:w="4819" w:type="dxa"/>
            <w:gridSpan w:val="2"/>
          </w:tcPr>
          <w:p w14:paraId="4E18A2ED" w14:textId="1EF146F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22F3517" w14:textId="4218FA1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A7DF8D0" w14:textId="77777777" w:rsidTr="001E0B93">
        <w:tc>
          <w:tcPr>
            <w:tcW w:w="4819" w:type="dxa"/>
            <w:gridSpan w:val="2"/>
          </w:tcPr>
          <w:p w14:paraId="0282919E" w14:textId="2896DED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190FBF" w14:textId="51E4C56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CD46D44" w14:textId="77777777" w:rsidTr="001E0B93">
        <w:tc>
          <w:tcPr>
            <w:tcW w:w="4819" w:type="dxa"/>
            <w:gridSpan w:val="2"/>
          </w:tcPr>
          <w:p w14:paraId="1F83C73C" w14:textId="2B40593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D7F044B" w14:textId="54EF5FE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3A3967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EA970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86F1E0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CBC10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9DD17" w14:textId="4592E806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9D687D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D04EA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5A3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340E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358907" w14:textId="3D46DB0E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EFBE2C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271D9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666A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A0108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BCA468" w14:textId="79932A7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5B7C0E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38B51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879B9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8D09D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694CE4" w14:textId="1CA1FA4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539582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6F9A41" w14:textId="77C2F580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DAEF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233AB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AF1805" w14:textId="0B616D5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737336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BC52C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F7B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E8F9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A58DA2" w14:textId="5A850B4B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BEA2BD9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F8807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64AE5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6C30A34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813565" w14:textId="7089E8A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20BB7A6" w14:textId="77777777" w:rsidTr="001E0B93">
        <w:trPr>
          <w:trHeight w:val="57"/>
        </w:trPr>
        <w:tc>
          <w:tcPr>
            <w:tcW w:w="4111" w:type="dxa"/>
          </w:tcPr>
          <w:p w14:paraId="41A0FA9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7BAA67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546D51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E90BF68" w14:textId="75B0773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58386613" w14:textId="77777777" w:rsidR="006C28A6" w:rsidRPr="00D63C6C" w:rsidRDefault="006C28A6" w:rsidP="006C28A6">
      <w:pPr>
        <w:spacing w:after="200" w:line="276" w:lineRule="auto"/>
        <w:rPr>
          <w:rFonts w:cs="Arial"/>
          <w:noProof/>
          <w:sz w:val="22"/>
          <w:szCs w:val="22"/>
        </w:rPr>
      </w:pPr>
      <w:r w:rsidRPr="00D63C6C">
        <w:rPr>
          <w:rFonts w:cs="Arial"/>
          <w:noProof/>
          <w:sz w:val="22"/>
          <w:szCs w:val="22"/>
        </w:rPr>
        <w:br w:type="page"/>
      </w:r>
    </w:p>
    <w:p w14:paraId="78BB50D6" w14:textId="3086B499" w:rsidR="00F03C54" w:rsidRPr="00D63C6C" w:rsidRDefault="005F562A" w:rsidP="005F562A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konzol Šestivodič na betonové sloupy- dvojité vedení</w:t>
      </w:r>
    </w:p>
    <w:p w14:paraId="45190BD7" w14:textId="77777777" w:rsidR="005F562A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Šestivodič nosná na jednoduchý betonový sloup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57B589A9" w14:textId="77777777" w:rsidTr="001B4853">
        <w:tc>
          <w:tcPr>
            <w:tcW w:w="1843" w:type="dxa"/>
          </w:tcPr>
          <w:p w14:paraId="6CE818BC" w14:textId="7DE9455A" w:rsidR="005F562A" w:rsidRPr="00D63C6C" w:rsidRDefault="005F562A" w:rsidP="00134C5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 xml:space="preserve">Název </w:t>
            </w:r>
            <w:r w:rsidR="001B4853" w:rsidRPr="00D63C6C">
              <w:rPr>
                <w:rFonts w:cs="Arial"/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1F09D823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JB-N 9kN</w:t>
            </w:r>
          </w:p>
        </w:tc>
      </w:tr>
      <w:tr w:rsidR="0010344C" w:rsidRPr="00D63C6C" w14:paraId="544CD1A8" w14:textId="77777777" w:rsidTr="001E0B93">
        <w:tc>
          <w:tcPr>
            <w:tcW w:w="4819" w:type="dxa"/>
            <w:gridSpan w:val="2"/>
          </w:tcPr>
          <w:p w14:paraId="310E1033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1100000036</w:t>
            </w:r>
          </w:p>
        </w:tc>
        <w:tc>
          <w:tcPr>
            <w:tcW w:w="4820" w:type="dxa"/>
          </w:tcPr>
          <w:p w14:paraId="5C58C365" w14:textId="504866FD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80C4354" w14:textId="77777777" w:rsidTr="001E0B93">
        <w:tc>
          <w:tcPr>
            <w:tcW w:w="4819" w:type="dxa"/>
            <w:gridSpan w:val="2"/>
          </w:tcPr>
          <w:p w14:paraId="21DCE374" w14:textId="31A8255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0EACE9" w14:textId="098F5BF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F84A640" w14:textId="77777777" w:rsidTr="001E0B93">
        <w:tc>
          <w:tcPr>
            <w:tcW w:w="4819" w:type="dxa"/>
            <w:gridSpan w:val="2"/>
          </w:tcPr>
          <w:p w14:paraId="345345BA" w14:textId="5C2D132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9A6CFF3" w14:textId="34E49BB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6AB7BB6" w14:textId="77777777" w:rsidTr="001E0B93">
        <w:tc>
          <w:tcPr>
            <w:tcW w:w="4819" w:type="dxa"/>
            <w:gridSpan w:val="2"/>
          </w:tcPr>
          <w:p w14:paraId="510E0EE0" w14:textId="1878949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35D8B08" w14:textId="5B5D977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B73B095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3FD50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E9B36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711DF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C82F" w14:textId="2FDC0CBE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CACF36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4A012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9D6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B8009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48ECB0" w14:textId="6AFE455E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37BB37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201C01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3ACF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4E42A8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80564D" w14:textId="2E65DDE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A7847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A1DBB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C76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075E4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CBD497" w14:textId="7F43594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EAD236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9919A61" w14:textId="38C4AFBF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C4A3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28399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17E4B0" w14:textId="62EF559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D425BB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BBCF1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3532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9AF8A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4222EA" w14:textId="140B897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3EB3F4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352EA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C2BB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A6B17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34E968" w14:textId="661A5ED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F6ACE77" w14:textId="77777777" w:rsidTr="006B5BCA">
        <w:trPr>
          <w:trHeight w:val="57"/>
        </w:trPr>
        <w:tc>
          <w:tcPr>
            <w:tcW w:w="4111" w:type="dxa"/>
          </w:tcPr>
          <w:p w14:paraId="32E67FD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FC37C8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649894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198C1E15" w14:textId="1CB6317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99EE4C3" w14:textId="77777777" w:rsidR="005F562A" w:rsidRPr="00D63C6C" w:rsidRDefault="005F562A" w:rsidP="001E0B93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Šestivodič nosná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572864F6" w14:textId="77777777" w:rsidTr="006E0721">
        <w:tc>
          <w:tcPr>
            <w:tcW w:w="1843" w:type="dxa"/>
          </w:tcPr>
          <w:p w14:paraId="1FBAEC87" w14:textId="52CC14CA" w:rsidR="005F562A" w:rsidRPr="00D63C6C" w:rsidRDefault="006E0721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10A8CB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DBW-N 9kN</w:t>
            </w:r>
          </w:p>
        </w:tc>
      </w:tr>
      <w:tr w:rsidR="0010344C" w:rsidRPr="00D63C6C" w14:paraId="1C736C10" w14:textId="77777777" w:rsidTr="001E0B93">
        <w:tc>
          <w:tcPr>
            <w:tcW w:w="4819" w:type="dxa"/>
            <w:gridSpan w:val="2"/>
          </w:tcPr>
          <w:p w14:paraId="6F041CB6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1100105782</w:t>
            </w:r>
          </w:p>
        </w:tc>
        <w:tc>
          <w:tcPr>
            <w:tcW w:w="4820" w:type="dxa"/>
          </w:tcPr>
          <w:p w14:paraId="1F0EF901" w14:textId="62A7893A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2AE0D96B" w14:textId="77777777" w:rsidTr="001E0B93">
        <w:tc>
          <w:tcPr>
            <w:tcW w:w="4819" w:type="dxa"/>
            <w:gridSpan w:val="2"/>
          </w:tcPr>
          <w:p w14:paraId="3F36C271" w14:textId="54F9D63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CE2EA9" w14:textId="11B806F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8E226CE" w14:textId="77777777" w:rsidTr="001E0B93">
        <w:tc>
          <w:tcPr>
            <w:tcW w:w="4819" w:type="dxa"/>
            <w:gridSpan w:val="2"/>
          </w:tcPr>
          <w:p w14:paraId="487F8136" w14:textId="69AE5C3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8CC158" w14:textId="3BD7B34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9325089" w14:textId="77777777" w:rsidTr="001E0B93">
        <w:tc>
          <w:tcPr>
            <w:tcW w:w="4819" w:type="dxa"/>
            <w:gridSpan w:val="2"/>
          </w:tcPr>
          <w:p w14:paraId="7186B5B7" w14:textId="6F562F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7F62690" w14:textId="1587769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6984722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56D58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40800A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6B6ED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CECE2" w14:textId="27E19158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C59D6F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EDC38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74277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F155A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1B6E0D" w14:textId="1F1EC8F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B153AD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D97BCE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6021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F1034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FA2974" w14:textId="17D45F0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07B76E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87EC2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E753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3DE51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140E75" w14:textId="0AC1BBE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9CFA8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8DFC19" w14:textId="072174B5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D260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EFFF8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796177" w14:textId="5533DB6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98C45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C4C31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BF8E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08A9A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626A67" w14:textId="3DB289F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1D4EB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4412C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91B21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070C9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68F21F" w14:textId="11B401E9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3B87109" w14:textId="77777777" w:rsidTr="006B5BCA">
        <w:trPr>
          <w:trHeight w:val="57"/>
        </w:trPr>
        <w:tc>
          <w:tcPr>
            <w:tcW w:w="4111" w:type="dxa"/>
          </w:tcPr>
          <w:p w14:paraId="266209A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A18AAC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3EE8F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3F5C51BC" w14:textId="41B9F72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43830B0" w14:textId="77777777" w:rsidR="005F562A" w:rsidRPr="00D63C6C" w:rsidRDefault="005F562A" w:rsidP="001B4853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Šestivodič kotevní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758BE704" w14:textId="77777777" w:rsidTr="007D6BE5">
        <w:tc>
          <w:tcPr>
            <w:tcW w:w="1843" w:type="dxa"/>
          </w:tcPr>
          <w:p w14:paraId="4AB07B3F" w14:textId="5C1A1256" w:rsidR="005F562A" w:rsidRPr="00D63C6C" w:rsidRDefault="007D6BE5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F74F946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DBW-K 21kN</w:t>
            </w:r>
          </w:p>
        </w:tc>
      </w:tr>
      <w:tr w:rsidR="00CA55FB" w:rsidRPr="00D63C6C" w14:paraId="754CB256" w14:textId="77777777" w:rsidTr="001E0B93">
        <w:tc>
          <w:tcPr>
            <w:tcW w:w="4819" w:type="dxa"/>
            <w:gridSpan w:val="2"/>
          </w:tcPr>
          <w:p w14:paraId="1222D11E" w14:textId="77777777" w:rsidR="00CA55FB" w:rsidRPr="00D63C6C" w:rsidRDefault="00CA55FB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_Hlk63666072"/>
            <w:r w:rsidRPr="00D63C6C">
              <w:rPr>
                <w:rFonts w:cs="Arial"/>
                <w:b/>
                <w:bCs/>
                <w:sz w:val="18"/>
                <w:szCs w:val="18"/>
              </w:rPr>
              <w:t>KZM 1100000037</w:t>
            </w:r>
          </w:p>
        </w:tc>
        <w:tc>
          <w:tcPr>
            <w:tcW w:w="4820" w:type="dxa"/>
          </w:tcPr>
          <w:p w14:paraId="0D46EF08" w14:textId="16C6C606" w:rsidR="00CA55FB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1E3D122F" w14:textId="77777777" w:rsidTr="001E0B93">
        <w:tc>
          <w:tcPr>
            <w:tcW w:w="4819" w:type="dxa"/>
            <w:gridSpan w:val="2"/>
          </w:tcPr>
          <w:p w14:paraId="59EF4CEB" w14:textId="223251C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C66C915" w14:textId="4B157CD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DCB0BF9" w14:textId="77777777" w:rsidTr="001E0B93">
        <w:tc>
          <w:tcPr>
            <w:tcW w:w="4819" w:type="dxa"/>
            <w:gridSpan w:val="2"/>
          </w:tcPr>
          <w:p w14:paraId="4351670D" w14:textId="4245A70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4EB3132" w14:textId="1274C44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3DCA842" w14:textId="77777777" w:rsidTr="001E0B93">
        <w:tc>
          <w:tcPr>
            <w:tcW w:w="4819" w:type="dxa"/>
            <w:gridSpan w:val="2"/>
          </w:tcPr>
          <w:p w14:paraId="6E5018E5" w14:textId="0A44D0F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1D7EE46" w14:textId="6728B79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0BF0105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2826F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32931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0D12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1F774" w14:textId="139198EA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EABAA1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96FB8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C344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17FFD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AF21AC" w14:textId="5BE1901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CB7796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AA7F4E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6B8B5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6D3DC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CCD296" w14:textId="1CAB867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A986E1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B8D44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B5B2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59A4D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91272C" w14:textId="147DE65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1D845B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C36D07" w14:textId="3BDFEE39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A59C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CB50F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92A531" w14:textId="6467EC9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8308DB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B2008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BCFC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EDF13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4C67A2" w14:textId="06D485D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F8EA6F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0F702C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3485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A86E8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6B1198" w14:textId="68FC660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0AF0BF6" w14:textId="77777777" w:rsidTr="006B5BCA">
        <w:trPr>
          <w:trHeight w:val="57"/>
        </w:trPr>
        <w:tc>
          <w:tcPr>
            <w:tcW w:w="4111" w:type="dxa"/>
          </w:tcPr>
          <w:p w14:paraId="7EA8DA9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ED5B3B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BAB6B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75C0816" w14:textId="35E2843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bookmarkEnd w:id="0"/>
    <w:p w14:paraId="181E69A3" w14:textId="116F0B07" w:rsidR="003B03A8" w:rsidRPr="00D63C6C" w:rsidRDefault="003B03A8" w:rsidP="00912094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doplňkových konstrukcí ke konzolám Pařát</w:t>
      </w:r>
      <w:r w:rsidR="002609B3" w:rsidRPr="00D63C6C">
        <w:rPr>
          <w:rFonts w:cs="Arial"/>
          <w:b/>
          <w:bCs/>
          <w:noProof/>
          <w:sz w:val="22"/>
          <w:szCs w:val="22"/>
        </w:rPr>
        <w:t>, Čtyřvodič a Šestivodič,</w:t>
      </w:r>
      <w:r w:rsidRPr="00D63C6C">
        <w:rPr>
          <w:rFonts w:cs="Arial"/>
          <w:b/>
          <w:bCs/>
          <w:noProof/>
          <w:sz w:val="22"/>
          <w:szCs w:val="22"/>
        </w:rPr>
        <w:t xml:space="preserve"> na betonové, nebo dřevěné sloupy</w:t>
      </w:r>
    </w:p>
    <w:p w14:paraId="61C752E0" w14:textId="4996F997" w:rsidR="003B03A8" w:rsidRPr="00D63C6C" w:rsidRDefault="003B03A8" w:rsidP="003B03A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Praporec pro bezpečnostní závěs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nosných předchozích typů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6EDE03BE" w14:textId="77777777" w:rsidTr="00EA2355">
        <w:tc>
          <w:tcPr>
            <w:tcW w:w="1843" w:type="dxa"/>
          </w:tcPr>
          <w:p w14:paraId="36C35236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E35BE9A" w14:textId="69ACDB2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Praporec podpěrného izolátoru VPA Pařát</w:t>
            </w:r>
            <w:r w:rsidR="00C92458" w:rsidRPr="00D63C6C">
              <w:rPr>
                <w:rFonts w:cs="Arial"/>
                <w:sz w:val="18"/>
                <w:szCs w:val="18"/>
              </w:rPr>
              <w:t xml:space="preserve"> 2-3</w:t>
            </w:r>
            <w:r w:rsidR="00852479" w:rsidRPr="00D63C6C">
              <w:rPr>
                <w:rFonts w:cs="Arial"/>
                <w:sz w:val="18"/>
                <w:szCs w:val="18"/>
              </w:rPr>
              <w:t xml:space="preserve"> na jekl</w:t>
            </w:r>
          </w:p>
        </w:tc>
      </w:tr>
      <w:tr w:rsidR="00CA55FB" w:rsidRPr="00D63C6C" w14:paraId="217CDB38" w14:textId="77777777" w:rsidTr="001E0B93">
        <w:tc>
          <w:tcPr>
            <w:tcW w:w="4819" w:type="dxa"/>
            <w:gridSpan w:val="2"/>
          </w:tcPr>
          <w:p w14:paraId="31F957AF" w14:textId="77777777" w:rsidR="00CA55FB" w:rsidRPr="00D63C6C" w:rsidRDefault="00CA55FB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1100001340</w:t>
            </w:r>
          </w:p>
        </w:tc>
        <w:tc>
          <w:tcPr>
            <w:tcW w:w="4820" w:type="dxa"/>
          </w:tcPr>
          <w:p w14:paraId="26E45AD1" w14:textId="55220FD8" w:rsidR="00CA55FB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937E298" w14:textId="77777777" w:rsidTr="001E0B93">
        <w:tc>
          <w:tcPr>
            <w:tcW w:w="4819" w:type="dxa"/>
            <w:gridSpan w:val="2"/>
          </w:tcPr>
          <w:p w14:paraId="3B61F484" w14:textId="2C79510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7EE3A1B" w14:textId="559692F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09EB0FA" w14:textId="77777777" w:rsidTr="001E0B93">
        <w:tc>
          <w:tcPr>
            <w:tcW w:w="4819" w:type="dxa"/>
            <w:gridSpan w:val="2"/>
          </w:tcPr>
          <w:p w14:paraId="44CCB8DD" w14:textId="1064721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CDCE088" w14:textId="07DAB5D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87E9491" w14:textId="77777777" w:rsidTr="001E0B93">
        <w:tc>
          <w:tcPr>
            <w:tcW w:w="4819" w:type="dxa"/>
            <w:gridSpan w:val="2"/>
          </w:tcPr>
          <w:p w14:paraId="1635C087" w14:textId="18CCDB7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727AF58" w14:textId="27D3AF7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96D230B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F69E1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DD9456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1FE4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0788B" w14:textId="53A40879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95ADB" w:rsidRPr="00D63C6C" w14:paraId="5DB0D5ED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AE63FD3" w14:textId="70409AA1" w:rsidR="00095ADB" w:rsidRPr="00D63C6C" w:rsidRDefault="00095ADB" w:rsidP="00095AD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Hmotnost izolátoru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2B71E4" w14:textId="73D0B17C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[kg]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4598AC" w14:textId="291814AB" w:rsidR="00095ADB" w:rsidRPr="00D63C6C" w:rsidRDefault="00095ADB" w:rsidP="00095ADB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12</w:t>
            </w:r>
            <w:r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14:paraId="13BD3BEE" w14:textId="79750C6B" w:rsidR="00095ADB" w:rsidRPr="00095ADB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EFA5258" w14:textId="77777777" w:rsidTr="00A94B05">
        <w:trPr>
          <w:trHeight w:val="57"/>
        </w:trPr>
        <w:tc>
          <w:tcPr>
            <w:tcW w:w="4111" w:type="dxa"/>
          </w:tcPr>
          <w:p w14:paraId="69B9737B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0A9012E6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5431B388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11C1482B" w14:textId="7E35E15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0F3315BE" w14:textId="77777777" w:rsidTr="006B5BCA">
        <w:trPr>
          <w:trHeight w:val="57"/>
        </w:trPr>
        <w:tc>
          <w:tcPr>
            <w:tcW w:w="4111" w:type="dxa"/>
          </w:tcPr>
          <w:p w14:paraId="3C0962A3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F19E2D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F20A4A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1259843F" w14:textId="0B8555DD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3BC8A961" w14:textId="77777777" w:rsidTr="00A94B05">
        <w:trPr>
          <w:trHeight w:val="57"/>
        </w:trPr>
        <w:tc>
          <w:tcPr>
            <w:tcW w:w="4111" w:type="dxa"/>
          </w:tcPr>
          <w:p w14:paraId="35D5DDFC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B1DCB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0A6D665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1FB2BB6" w14:textId="632744B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B5600A6" w14:textId="57BEBF89" w:rsidR="00C92458" w:rsidRPr="00D63C6C" w:rsidRDefault="00C92458" w:rsidP="00C9245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Praporec pro bezpečnostní závěs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Pařát nosných nového typu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92458" w:rsidRPr="00D63C6C" w14:paraId="061F19D7" w14:textId="77777777" w:rsidTr="00EA2355">
        <w:tc>
          <w:tcPr>
            <w:tcW w:w="1843" w:type="dxa"/>
          </w:tcPr>
          <w:p w14:paraId="0D63C47D" w14:textId="77777777" w:rsidR="00C92458" w:rsidRPr="00D63C6C" w:rsidRDefault="00C9245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759D44" w14:textId="32FE042C" w:rsidR="00C92458" w:rsidRPr="00D63C6C" w:rsidRDefault="00C9245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Praporec podpěrného izolátoru VPA Pařát </w:t>
            </w:r>
            <w:r w:rsidR="0088714B" w:rsidRPr="00D63C6C">
              <w:rPr>
                <w:rFonts w:cs="Arial"/>
                <w:sz w:val="18"/>
                <w:szCs w:val="18"/>
              </w:rPr>
              <w:t>4</w:t>
            </w:r>
            <w:r w:rsidR="00852479" w:rsidRPr="00D63C6C">
              <w:rPr>
                <w:rFonts w:cs="Arial"/>
                <w:sz w:val="18"/>
                <w:szCs w:val="18"/>
              </w:rPr>
              <w:t xml:space="preserve"> na desku</w:t>
            </w:r>
          </w:p>
        </w:tc>
      </w:tr>
      <w:tr w:rsidR="00E35198" w:rsidRPr="00D63C6C" w14:paraId="21CA41B8" w14:textId="77777777" w:rsidTr="001E0B93">
        <w:tc>
          <w:tcPr>
            <w:tcW w:w="4819" w:type="dxa"/>
            <w:gridSpan w:val="2"/>
          </w:tcPr>
          <w:p w14:paraId="5A2D4944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bude zavedeno</w:t>
            </w:r>
          </w:p>
        </w:tc>
        <w:tc>
          <w:tcPr>
            <w:tcW w:w="4820" w:type="dxa"/>
          </w:tcPr>
          <w:p w14:paraId="560F3DFF" w14:textId="20902682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DC55002" w14:textId="77777777" w:rsidTr="001E0B93">
        <w:tc>
          <w:tcPr>
            <w:tcW w:w="4819" w:type="dxa"/>
            <w:gridSpan w:val="2"/>
          </w:tcPr>
          <w:p w14:paraId="2894D45C" w14:textId="34F3563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0A38F82" w14:textId="0909AE1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B72B459" w14:textId="77777777" w:rsidTr="001E0B93">
        <w:tc>
          <w:tcPr>
            <w:tcW w:w="4819" w:type="dxa"/>
            <w:gridSpan w:val="2"/>
          </w:tcPr>
          <w:p w14:paraId="79378B50" w14:textId="7B7235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E878E4" w14:textId="6B9C86B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6F929BF" w14:textId="77777777" w:rsidTr="001E0B93">
        <w:tc>
          <w:tcPr>
            <w:tcW w:w="4819" w:type="dxa"/>
            <w:gridSpan w:val="2"/>
          </w:tcPr>
          <w:p w14:paraId="50F3E303" w14:textId="09F5ACB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58DBE8" w14:textId="134C5B8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18522E9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BD557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044831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52FB6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254A0" w14:textId="56E5DE0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95ADB" w:rsidRPr="00D63C6C" w14:paraId="76F14A1B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994BF8" w14:textId="6D3BF3AA" w:rsidR="00095ADB" w:rsidRPr="00D63C6C" w:rsidRDefault="00095ADB" w:rsidP="00095AD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Hmotnost izolátoru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42C9A" w14:textId="069036F8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[kg]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C59469" w14:textId="21945D28" w:rsidR="00095ADB" w:rsidRPr="00D63C6C" w:rsidRDefault="00095ADB" w:rsidP="00095ADB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12</w:t>
            </w:r>
            <w:r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14:paraId="32300309" w14:textId="3C94C4CF" w:rsidR="00095ADB" w:rsidRPr="00095ADB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265DFB86" w14:textId="77777777" w:rsidTr="00A94B05">
        <w:trPr>
          <w:trHeight w:val="57"/>
        </w:trPr>
        <w:tc>
          <w:tcPr>
            <w:tcW w:w="4111" w:type="dxa"/>
          </w:tcPr>
          <w:p w14:paraId="52926A80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560C801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389A2EFF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0E09BB2A" w14:textId="2015A73C" w:rsidR="00095ADB" w:rsidRPr="00D63C6C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54C66BD0" w14:textId="77777777" w:rsidTr="006B5BCA">
        <w:trPr>
          <w:trHeight w:val="57"/>
        </w:trPr>
        <w:tc>
          <w:tcPr>
            <w:tcW w:w="4111" w:type="dxa"/>
          </w:tcPr>
          <w:p w14:paraId="773E1FCE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25571AB2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9A7F80E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5BE3FF4F" w14:textId="791A2104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71895185" w14:textId="77777777" w:rsidTr="00A94B05">
        <w:trPr>
          <w:trHeight w:val="57"/>
        </w:trPr>
        <w:tc>
          <w:tcPr>
            <w:tcW w:w="4111" w:type="dxa"/>
          </w:tcPr>
          <w:p w14:paraId="5B22FCE7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4D0ACC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EA42EFD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BAB9BEB" w14:textId="0B1D744D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47886A4" w14:textId="1E52DB5F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Adaptér kotevní (</w:t>
      </w:r>
      <w:r w:rsidR="00F852E5">
        <w:rPr>
          <w:rFonts w:cs="Arial"/>
          <w:b/>
          <w:noProof/>
          <w:sz w:val="22"/>
          <w:szCs w:val="22"/>
        </w:rPr>
        <w:t>KA 3</w:t>
      </w:r>
      <w:r w:rsidRPr="00D63C6C">
        <w:rPr>
          <w:rFonts w:cs="Arial"/>
          <w:b/>
          <w:noProof/>
          <w:sz w:val="22"/>
          <w:szCs w:val="22"/>
        </w:rPr>
        <w:t>ks)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Pařát nosných na sloupy dřevěné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004E6C72" w14:textId="77777777" w:rsidTr="00EA2355">
        <w:tc>
          <w:tcPr>
            <w:tcW w:w="1843" w:type="dxa"/>
          </w:tcPr>
          <w:p w14:paraId="5ED2296D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F8C315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Adaptér kotevní (3ks)</w:t>
            </w:r>
          </w:p>
        </w:tc>
      </w:tr>
      <w:tr w:rsidR="00E35198" w:rsidRPr="00D63C6C" w14:paraId="3D7CF346" w14:textId="77777777" w:rsidTr="001E0B93">
        <w:tc>
          <w:tcPr>
            <w:tcW w:w="4819" w:type="dxa"/>
            <w:gridSpan w:val="2"/>
          </w:tcPr>
          <w:p w14:paraId="3146D95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1100102491</w:t>
            </w:r>
          </w:p>
        </w:tc>
        <w:tc>
          <w:tcPr>
            <w:tcW w:w="4820" w:type="dxa"/>
          </w:tcPr>
          <w:p w14:paraId="4809DD55" w14:textId="1AD2B5AB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3A12A8E" w14:textId="77777777" w:rsidTr="001E0B93">
        <w:tc>
          <w:tcPr>
            <w:tcW w:w="4819" w:type="dxa"/>
            <w:gridSpan w:val="2"/>
          </w:tcPr>
          <w:p w14:paraId="4985D36B" w14:textId="4E0F593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E0C9447" w14:textId="752FC58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8EC30CC" w14:textId="77777777" w:rsidTr="001E0B93">
        <w:tc>
          <w:tcPr>
            <w:tcW w:w="4819" w:type="dxa"/>
            <w:gridSpan w:val="2"/>
          </w:tcPr>
          <w:p w14:paraId="0C4F9551" w14:textId="735597D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1FF44E" w14:textId="52126CF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77CE664" w14:textId="77777777" w:rsidTr="001E0B93">
        <w:tc>
          <w:tcPr>
            <w:tcW w:w="4819" w:type="dxa"/>
            <w:gridSpan w:val="2"/>
          </w:tcPr>
          <w:p w14:paraId="15634194" w14:textId="2080539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BD78E5A" w14:textId="22A866F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9184560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4A806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6EAFB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24A4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8E363" w14:textId="4B8384BD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E0B93" w:rsidRPr="00D63C6C" w14:paraId="29C36F0C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F85F06" w14:textId="716FD624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26650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C93EDD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BCBB9" w14:textId="08ECD6AF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5EA1A11D" w14:textId="77777777" w:rsidTr="00A94B05">
        <w:trPr>
          <w:trHeight w:val="57"/>
        </w:trPr>
        <w:tc>
          <w:tcPr>
            <w:tcW w:w="4111" w:type="dxa"/>
          </w:tcPr>
          <w:p w14:paraId="4E2D4019" w14:textId="77777777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</w:tcPr>
          <w:p w14:paraId="3900E49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</w:tcPr>
          <w:p w14:paraId="5137A49B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</w:tcPr>
          <w:p w14:paraId="724F133B" w14:textId="48695FD4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33B55F97" w14:textId="77777777" w:rsidTr="00A94B05">
        <w:trPr>
          <w:trHeight w:val="57"/>
        </w:trPr>
        <w:tc>
          <w:tcPr>
            <w:tcW w:w="4111" w:type="dxa"/>
          </w:tcPr>
          <w:p w14:paraId="79AEB7EA" w14:textId="77777777" w:rsidR="001E0B93" w:rsidRPr="00D63C6C" w:rsidRDefault="001E0B93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</w:tcPr>
          <w:p w14:paraId="3ED278CE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</w:tcPr>
          <w:p w14:paraId="70FAF561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14:paraId="2B7146C9" w14:textId="2347EE15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7A7FC9B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35C0B4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2E7ED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53348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4D32F1" w14:textId="2B41049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3A5E3184" w14:textId="77777777" w:rsidTr="006B5BCA">
        <w:trPr>
          <w:trHeight w:val="57"/>
        </w:trPr>
        <w:tc>
          <w:tcPr>
            <w:tcW w:w="4111" w:type="dxa"/>
          </w:tcPr>
          <w:p w14:paraId="50210423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DA89C37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7882791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687DBA3A" w14:textId="44C03D1F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2E54689D" w14:textId="77777777" w:rsidTr="00A94B05">
        <w:trPr>
          <w:trHeight w:val="57"/>
        </w:trPr>
        <w:tc>
          <w:tcPr>
            <w:tcW w:w="4111" w:type="dxa"/>
          </w:tcPr>
          <w:p w14:paraId="0E1669F1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CEAF2A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C6BE209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1CB464A" w14:textId="13A9A8D4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AADE53D" w14:textId="77777777" w:rsidR="003B03A8" w:rsidRPr="00D63C6C" w:rsidRDefault="003B03A8" w:rsidP="003B03A8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Objímka pro konzolu rohovou na betonový sloup JB 220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4F3AE538" w14:textId="77777777" w:rsidTr="00EA2355">
        <w:tc>
          <w:tcPr>
            <w:tcW w:w="1843" w:type="dxa"/>
          </w:tcPr>
          <w:p w14:paraId="7C403C09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4C252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JB 225</w:t>
            </w:r>
          </w:p>
        </w:tc>
      </w:tr>
      <w:tr w:rsidR="00E35198" w:rsidRPr="00D63C6C" w14:paraId="656D2CA7" w14:textId="77777777" w:rsidTr="001E0B93">
        <w:tc>
          <w:tcPr>
            <w:tcW w:w="4819" w:type="dxa"/>
            <w:gridSpan w:val="2"/>
          </w:tcPr>
          <w:p w14:paraId="1649B8BE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1100000038</w:t>
            </w:r>
          </w:p>
        </w:tc>
        <w:tc>
          <w:tcPr>
            <w:tcW w:w="4820" w:type="dxa"/>
          </w:tcPr>
          <w:p w14:paraId="1C398342" w14:textId="01970CCD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5FB76BFB" w14:textId="77777777" w:rsidTr="001E0B93">
        <w:tc>
          <w:tcPr>
            <w:tcW w:w="4819" w:type="dxa"/>
            <w:gridSpan w:val="2"/>
          </w:tcPr>
          <w:p w14:paraId="18973267" w14:textId="44B8699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B7557D4" w14:textId="2242B1C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9903129" w14:textId="77777777" w:rsidTr="001E0B93">
        <w:tc>
          <w:tcPr>
            <w:tcW w:w="4819" w:type="dxa"/>
            <w:gridSpan w:val="2"/>
          </w:tcPr>
          <w:p w14:paraId="6BE30C87" w14:textId="33FC2AB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064795A" w14:textId="07F8106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C28A6B3" w14:textId="77777777" w:rsidTr="001E0B93">
        <w:tc>
          <w:tcPr>
            <w:tcW w:w="4819" w:type="dxa"/>
            <w:gridSpan w:val="2"/>
          </w:tcPr>
          <w:p w14:paraId="08265D13" w14:textId="1CF651E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2CD61AB" w14:textId="6F70E44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593B68C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6ECEB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9CBBC94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AD301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E3F01" w14:textId="0F882A78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E0B93" w:rsidRPr="00D63C6C" w14:paraId="4085503B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ECEE0A4" w14:textId="77777777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CCDDE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BD546A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C292C5" w14:textId="722D1913" w:rsidR="001E0B93" w:rsidRPr="00D63C6C" w:rsidRDefault="006B5BCA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26759CBB" w14:textId="77777777" w:rsidTr="00A94B05">
        <w:trPr>
          <w:trHeight w:val="57"/>
        </w:trPr>
        <w:tc>
          <w:tcPr>
            <w:tcW w:w="4111" w:type="dxa"/>
          </w:tcPr>
          <w:p w14:paraId="7E86FF2B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BF81D5E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188B65A9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36C7B4F3" w14:textId="6125BC25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4CC45D3A" w14:textId="77777777" w:rsidTr="006B5BCA">
        <w:trPr>
          <w:trHeight w:val="57"/>
        </w:trPr>
        <w:tc>
          <w:tcPr>
            <w:tcW w:w="4111" w:type="dxa"/>
          </w:tcPr>
          <w:p w14:paraId="6F707A00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905452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A3B3D2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7DA56298" w14:textId="1D0FA10A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7A5FAA98" w14:textId="77777777" w:rsidTr="00A94B05">
        <w:trPr>
          <w:trHeight w:val="57"/>
        </w:trPr>
        <w:tc>
          <w:tcPr>
            <w:tcW w:w="4111" w:type="dxa"/>
          </w:tcPr>
          <w:p w14:paraId="2439453A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4217CA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3B8613F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63777F68" w14:textId="1DAA6F91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FB04681" w14:textId="77777777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Objímka pro konzolu rohovou na betonový sloup JB 240-250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764A9F80" w14:textId="77777777" w:rsidTr="00EA2355">
        <w:tc>
          <w:tcPr>
            <w:tcW w:w="1843" w:type="dxa"/>
          </w:tcPr>
          <w:p w14:paraId="688D889F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BF19B9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JB 240-250</w:t>
            </w:r>
          </w:p>
        </w:tc>
      </w:tr>
      <w:tr w:rsidR="00E35198" w:rsidRPr="00D63C6C" w14:paraId="57963F2B" w14:textId="77777777" w:rsidTr="001E0B93">
        <w:tc>
          <w:tcPr>
            <w:tcW w:w="4819" w:type="dxa"/>
            <w:gridSpan w:val="2"/>
          </w:tcPr>
          <w:p w14:paraId="01B1A47F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1100100265</w:t>
            </w:r>
          </w:p>
        </w:tc>
        <w:tc>
          <w:tcPr>
            <w:tcW w:w="4820" w:type="dxa"/>
          </w:tcPr>
          <w:p w14:paraId="1CF0A929" w14:textId="7A4D4683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35875CE" w14:textId="77777777" w:rsidTr="001E0B93">
        <w:tc>
          <w:tcPr>
            <w:tcW w:w="4819" w:type="dxa"/>
            <w:gridSpan w:val="2"/>
          </w:tcPr>
          <w:p w14:paraId="5DA52D5E" w14:textId="1FB82F9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4CA6384" w14:textId="1341FC8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591436A" w14:textId="77777777" w:rsidTr="001E0B93">
        <w:tc>
          <w:tcPr>
            <w:tcW w:w="4819" w:type="dxa"/>
            <w:gridSpan w:val="2"/>
          </w:tcPr>
          <w:p w14:paraId="0D618107" w14:textId="3F6B340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09F97D9" w14:textId="4EC8952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4A25A51" w14:textId="77777777" w:rsidTr="001E0B93">
        <w:tc>
          <w:tcPr>
            <w:tcW w:w="4819" w:type="dxa"/>
            <w:gridSpan w:val="2"/>
          </w:tcPr>
          <w:p w14:paraId="0ADCE037" w14:textId="62D8224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692465E" w14:textId="416318F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721D31C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23415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94CCD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731FB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832B52" w14:textId="75D1EEF8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4DEE6962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7ACDB2C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1068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F7EC69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240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43E67F" w14:textId="5A466C8D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456AE700" w14:textId="77777777" w:rsidTr="00A94B05">
        <w:trPr>
          <w:trHeight w:val="57"/>
        </w:trPr>
        <w:tc>
          <w:tcPr>
            <w:tcW w:w="4111" w:type="dxa"/>
          </w:tcPr>
          <w:p w14:paraId="090A6C3B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6FE6D30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053B555F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5046C11A" w14:textId="73F27B04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24C495E0" w14:textId="77777777" w:rsidTr="006B5BCA">
        <w:trPr>
          <w:trHeight w:val="57"/>
        </w:trPr>
        <w:tc>
          <w:tcPr>
            <w:tcW w:w="4111" w:type="dxa"/>
          </w:tcPr>
          <w:p w14:paraId="40DF0933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770B79B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A407E97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2745330F" w14:textId="105D0160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39E05D85" w14:textId="77777777" w:rsidTr="00A94B05">
        <w:trPr>
          <w:trHeight w:val="57"/>
        </w:trPr>
        <w:tc>
          <w:tcPr>
            <w:tcW w:w="4111" w:type="dxa"/>
          </w:tcPr>
          <w:p w14:paraId="24B67A88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7878A2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5CCA0DC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64400D2" w14:textId="2E86DE86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42329A5" w14:textId="20DA16B3" w:rsidR="003B03A8" w:rsidRPr="00D63C6C" w:rsidRDefault="003B03A8" w:rsidP="004B2E8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Objímka pro konzolu rohovou na betonový sloup DB22</w:t>
      </w:r>
      <w:r w:rsidR="00346E52" w:rsidRPr="00D63C6C">
        <w:rPr>
          <w:rFonts w:cs="Arial"/>
          <w:b/>
          <w:noProof/>
          <w:sz w:val="22"/>
          <w:szCs w:val="22"/>
        </w:rPr>
        <w:t>0</w:t>
      </w:r>
      <w:r w:rsidRPr="00D63C6C">
        <w:rPr>
          <w:rFonts w:cs="Arial"/>
          <w:b/>
          <w:noProof/>
          <w:sz w:val="22"/>
          <w:szCs w:val="22"/>
        </w:rPr>
        <w:t xml:space="preserve">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18D70A12" w14:textId="77777777" w:rsidTr="00EA2355">
        <w:tc>
          <w:tcPr>
            <w:tcW w:w="1843" w:type="dxa"/>
          </w:tcPr>
          <w:p w14:paraId="54014754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01A37AF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DB225</w:t>
            </w:r>
          </w:p>
        </w:tc>
      </w:tr>
      <w:tr w:rsidR="00E35198" w:rsidRPr="00D63C6C" w14:paraId="65D033C1" w14:textId="77777777" w:rsidTr="001E0B93">
        <w:tc>
          <w:tcPr>
            <w:tcW w:w="4819" w:type="dxa"/>
            <w:gridSpan w:val="2"/>
          </w:tcPr>
          <w:p w14:paraId="2D83FE6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1100100256</w:t>
            </w:r>
          </w:p>
        </w:tc>
        <w:tc>
          <w:tcPr>
            <w:tcW w:w="4820" w:type="dxa"/>
          </w:tcPr>
          <w:p w14:paraId="6358EEDB" w14:textId="5BD44AFA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38D8F5F" w14:textId="77777777" w:rsidTr="001E0B93">
        <w:tc>
          <w:tcPr>
            <w:tcW w:w="4819" w:type="dxa"/>
            <w:gridSpan w:val="2"/>
          </w:tcPr>
          <w:p w14:paraId="18C14DEB" w14:textId="0891171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AD6F54E" w14:textId="4771219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58F7C80" w14:textId="77777777" w:rsidTr="001E0B93">
        <w:tc>
          <w:tcPr>
            <w:tcW w:w="4819" w:type="dxa"/>
            <w:gridSpan w:val="2"/>
          </w:tcPr>
          <w:p w14:paraId="7774A6D5" w14:textId="3FBFC24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1312619" w14:textId="0D9AD8E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626D29F" w14:textId="77777777" w:rsidTr="001E0B93">
        <w:tc>
          <w:tcPr>
            <w:tcW w:w="4819" w:type="dxa"/>
            <w:gridSpan w:val="2"/>
          </w:tcPr>
          <w:p w14:paraId="74C0D89A" w14:textId="5E274E2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54293A4" w14:textId="1233E42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4637A1E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E580A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646B2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09B1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0546B" w14:textId="11C994D6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6A4847DA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50A44B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BB175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6B9E1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9391AC" w14:textId="7C47C043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4ECCE035" w14:textId="77777777" w:rsidTr="00A94B05">
        <w:trPr>
          <w:trHeight w:val="57"/>
        </w:trPr>
        <w:tc>
          <w:tcPr>
            <w:tcW w:w="4111" w:type="dxa"/>
          </w:tcPr>
          <w:p w14:paraId="312CBBB3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C298D8F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01285E07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04ABD311" w14:textId="2B234778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274B1CC4" w14:textId="77777777" w:rsidTr="006B5BCA">
        <w:trPr>
          <w:trHeight w:val="57"/>
        </w:trPr>
        <w:tc>
          <w:tcPr>
            <w:tcW w:w="4111" w:type="dxa"/>
          </w:tcPr>
          <w:p w14:paraId="5033620C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5E4554F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4D8F261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31D72FA2" w14:textId="672ACE18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0108923E" w14:textId="77777777" w:rsidTr="00A94B05">
        <w:trPr>
          <w:trHeight w:val="57"/>
        </w:trPr>
        <w:tc>
          <w:tcPr>
            <w:tcW w:w="4111" w:type="dxa"/>
          </w:tcPr>
          <w:p w14:paraId="079B468D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AEE3D4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0B2A803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70E44A70" w14:textId="07139426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7885807" w14:textId="77777777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Objímka pro konzolu rohovou na betonový sloup DB 240-250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57556AAC" w14:textId="77777777" w:rsidTr="00EA2355">
        <w:tc>
          <w:tcPr>
            <w:tcW w:w="1843" w:type="dxa"/>
          </w:tcPr>
          <w:p w14:paraId="14A5B76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47A6A86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DB 240-250</w:t>
            </w:r>
          </w:p>
        </w:tc>
      </w:tr>
      <w:tr w:rsidR="00E35198" w:rsidRPr="00D63C6C" w14:paraId="3828D97D" w14:textId="77777777" w:rsidTr="001E0B93">
        <w:tc>
          <w:tcPr>
            <w:tcW w:w="4819" w:type="dxa"/>
            <w:gridSpan w:val="2"/>
          </w:tcPr>
          <w:p w14:paraId="67D9B32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1100100259</w:t>
            </w:r>
          </w:p>
        </w:tc>
        <w:tc>
          <w:tcPr>
            <w:tcW w:w="4820" w:type="dxa"/>
          </w:tcPr>
          <w:p w14:paraId="0A3541C5" w14:textId="53937AA1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801AE05" w14:textId="77777777" w:rsidTr="001E0B93">
        <w:tc>
          <w:tcPr>
            <w:tcW w:w="4819" w:type="dxa"/>
            <w:gridSpan w:val="2"/>
          </w:tcPr>
          <w:p w14:paraId="2B0A09EB" w14:textId="473E2AD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B2B5251" w14:textId="6952136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7AF14BA2" w14:textId="77777777" w:rsidTr="001E0B93">
        <w:tc>
          <w:tcPr>
            <w:tcW w:w="4819" w:type="dxa"/>
            <w:gridSpan w:val="2"/>
          </w:tcPr>
          <w:p w14:paraId="7779AB98" w14:textId="643B179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1B8D5DD" w14:textId="3AF0F47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EB08CF3" w14:textId="77777777" w:rsidTr="001E0B93">
        <w:tc>
          <w:tcPr>
            <w:tcW w:w="4819" w:type="dxa"/>
            <w:gridSpan w:val="2"/>
          </w:tcPr>
          <w:p w14:paraId="6E425477" w14:textId="138FB20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AF5730" w14:textId="68277D8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7902DA6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C6FB9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C6C17B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024C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96B24" w14:textId="7D5F893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53D6F431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3436E3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666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0667BE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240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A833C5" w14:textId="6A0B7332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76A69666" w14:textId="77777777" w:rsidTr="00A94B05">
        <w:trPr>
          <w:trHeight w:val="57"/>
        </w:trPr>
        <w:tc>
          <w:tcPr>
            <w:tcW w:w="4111" w:type="dxa"/>
          </w:tcPr>
          <w:p w14:paraId="24C23CF6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4AA96C9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60B740FB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7144C781" w14:textId="7D257B59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0D74D51A" w14:textId="77777777" w:rsidTr="006B5BCA">
        <w:trPr>
          <w:trHeight w:val="57"/>
        </w:trPr>
        <w:tc>
          <w:tcPr>
            <w:tcW w:w="4111" w:type="dxa"/>
          </w:tcPr>
          <w:p w14:paraId="0AF60CCB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C55906E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99286C8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254970B0" w14:textId="4155646E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0C486410" w14:textId="77777777" w:rsidTr="00A94B05">
        <w:trPr>
          <w:trHeight w:val="57"/>
        </w:trPr>
        <w:tc>
          <w:tcPr>
            <w:tcW w:w="4111" w:type="dxa"/>
          </w:tcPr>
          <w:p w14:paraId="561FECA8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1C6DB4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4D7CC85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5CE0952" w14:textId="152724A3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862DDA7" w14:textId="77777777" w:rsidR="003B03A8" w:rsidRPr="00D63C6C" w:rsidRDefault="003B03A8" w:rsidP="003B03A8">
      <w:pPr>
        <w:spacing w:after="200"/>
        <w:rPr>
          <w:rFonts w:cs="Arial"/>
        </w:rPr>
      </w:pPr>
    </w:p>
    <w:p w14:paraId="225B9A5F" w14:textId="3C20FCF3" w:rsidR="004D6399" w:rsidRPr="00D63C6C" w:rsidRDefault="004D6399" w:rsidP="003B03A8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rovinných konzol</w:t>
      </w:r>
      <w:r w:rsidR="00C67540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C372BB" w:rsidRPr="00D63C6C">
        <w:rPr>
          <w:rFonts w:cs="Arial"/>
          <w:b/>
          <w:bCs/>
          <w:noProof/>
          <w:sz w:val="22"/>
          <w:szCs w:val="22"/>
        </w:rPr>
        <w:t xml:space="preserve">s AlFe </w:t>
      </w:r>
      <w:r w:rsidR="00C67540" w:rsidRPr="00D63C6C">
        <w:rPr>
          <w:rFonts w:cs="Arial"/>
          <w:b/>
          <w:bCs/>
          <w:noProof/>
          <w:sz w:val="22"/>
          <w:szCs w:val="22"/>
        </w:rPr>
        <w:t>na betonové sloupy - jednoduché vedení</w:t>
      </w:r>
    </w:p>
    <w:p w14:paraId="2F3DF3F9" w14:textId="0EFDC2DE" w:rsidR="004D6399" w:rsidRPr="00D63C6C" w:rsidRDefault="004D6399" w:rsidP="004D6399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lehká na betonový sloup </w:t>
      </w:r>
      <w:r w:rsidR="005F1EC0" w:rsidRPr="00D63C6C">
        <w:rPr>
          <w:rFonts w:cs="Arial"/>
          <w:b/>
          <w:noProof/>
          <w:sz w:val="22"/>
          <w:szCs w:val="22"/>
        </w:rPr>
        <w:t xml:space="preserve">JB </w:t>
      </w:r>
      <w:r w:rsidRPr="00D63C6C">
        <w:rPr>
          <w:rFonts w:cs="Arial"/>
          <w:b/>
          <w:noProof/>
          <w:sz w:val="22"/>
          <w:szCs w:val="22"/>
        </w:rPr>
        <w:t>180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52027E48" w14:textId="77777777" w:rsidTr="001C0086">
        <w:tc>
          <w:tcPr>
            <w:tcW w:w="1843" w:type="dxa"/>
          </w:tcPr>
          <w:p w14:paraId="76C5598A" w14:textId="36693A70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C090B48" w14:textId="7777777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JB180 3kN</w:t>
            </w:r>
          </w:p>
        </w:tc>
      </w:tr>
      <w:tr w:rsidR="00675F20" w:rsidRPr="00D63C6C" w14:paraId="4061AD8E" w14:textId="77777777" w:rsidTr="001E0B93">
        <w:tc>
          <w:tcPr>
            <w:tcW w:w="4819" w:type="dxa"/>
            <w:gridSpan w:val="2"/>
          </w:tcPr>
          <w:p w14:paraId="27E97D97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1100001341</w:t>
            </w:r>
          </w:p>
        </w:tc>
        <w:tc>
          <w:tcPr>
            <w:tcW w:w="4820" w:type="dxa"/>
          </w:tcPr>
          <w:p w14:paraId="4FC7D5CB" w14:textId="2118E846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7E5BB1A" w14:textId="77777777" w:rsidTr="001E0B93">
        <w:tc>
          <w:tcPr>
            <w:tcW w:w="4819" w:type="dxa"/>
            <w:gridSpan w:val="2"/>
          </w:tcPr>
          <w:p w14:paraId="64CB9059" w14:textId="2349261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06D9B25" w14:textId="0DCD607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66AB2E" w14:textId="77777777" w:rsidTr="001E0B93">
        <w:tc>
          <w:tcPr>
            <w:tcW w:w="4819" w:type="dxa"/>
            <w:gridSpan w:val="2"/>
          </w:tcPr>
          <w:p w14:paraId="6287573D" w14:textId="7EE999D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D2ABB76" w14:textId="7F7940C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8233F3D" w14:textId="77777777" w:rsidTr="001E0B93">
        <w:tc>
          <w:tcPr>
            <w:tcW w:w="4819" w:type="dxa"/>
            <w:gridSpan w:val="2"/>
          </w:tcPr>
          <w:p w14:paraId="593CE916" w14:textId="5807DA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0C6DD44" w14:textId="3BC1346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FB12FB0" w14:textId="77777777" w:rsidTr="00A2654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15B4DA" w14:textId="77777777" w:rsidR="001E0B93" w:rsidRPr="00D63C6C" w:rsidRDefault="001E0B93" w:rsidP="00A2654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C7FF2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9F46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3C9CA" w14:textId="551FFB04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74687B0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B7F3C98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45BE7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B833B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8667BD" w14:textId="697840F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15EBB14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D05675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1B972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EFDF3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841678" w14:textId="21C20FB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7459449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3BE507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E13A3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E73B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D422BD" w14:textId="495E4EB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021790A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569673" w14:textId="061BB942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6A320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2876A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3CEB73" w14:textId="10C5D2D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30552A5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FE4AEAE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E2B25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99ED8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93725" w14:textId="795C2E7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B61B876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F2D3B70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E2A7A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815926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C06EA7" w14:textId="483AF8BB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6425E73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EEE5EC2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79B62BCA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2DDDC81E" w14:textId="1421BE1A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5CBAD320" w14:textId="5AB8792F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4DDD6DC" w14:textId="25BB7706" w:rsidR="00C76E0D" w:rsidRPr="00D63C6C" w:rsidRDefault="00C76E0D" w:rsidP="00D606FD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lehká se vzpěrou na betonový sloup </w:t>
      </w:r>
      <w:r w:rsidR="005F1EC0" w:rsidRPr="00D63C6C">
        <w:rPr>
          <w:rFonts w:cs="Arial"/>
          <w:b/>
          <w:noProof/>
          <w:sz w:val="22"/>
          <w:szCs w:val="22"/>
        </w:rPr>
        <w:t xml:space="preserve">JB </w:t>
      </w:r>
      <w:r w:rsidRPr="00D63C6C">
        <w:rPr>
          <w:rFonts w:cs="Arial"/>
          <w:b/>
          <w:noProof/>
          <w:sz w:val="22"/>
          <w:szCs w:val="22"/>
        </w:rPr>
        <w:t>220 až 225</w:t>
      </w:r>
    </w:p>
    <w:tbl>
      <w:tblPr>
        <w:tblStyle w:val="Mkatabulky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  <w:gridCol w:w="6"/>
      </w:tblGrid>
      <w:tr w:rsidR="00C76E0D" w:rsidRPr="00D63C6C" w14:paraId="5030667C" w14:textId="77777777" w:rsidTr="001C008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59F6" w14:textId="799E55CF" w:rsidR="00C76E0D" w:rsidRPr="00D63C6C" w:rsidRDefault="001C0086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1A5F" w14:textId="7C0B1B9C" w:rsidR="00C76E0D" w:rsidRPr="00D63C6C" w:rsidRDefault="00C76E0D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JB225 3kN</w:t>
            </w:r>
          </w:p>
        </w:tc>
      </w:tr>
      <w:tr w:rsidR="00675F20" w:rsidRPr="00D63C6C" w14:paraId="23EEC148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3B66B6F6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1100001346</w:t>
            </w:r>
          </w:p>
        </w:tc>
        <w:tc>
          <w:tcPr>
            <w:tcW w:w="4820" w:type="dxa"/>
          </w:tcPr>
          <w:p w14:paraId="017FEE89" w14:textId="2C4D0080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0A9B276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4D8432B6" w14:textId="5D705C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39A472F" w14:textId="42A3F68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E8AF55A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40ED2224" w14:textId="4E31C3C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438D27" w14:textId="34ADDE4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D090EF3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38469E9F" w14:textId="50A154E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8401241" w14:textId="608173B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88FE359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9B3E3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CF6CA71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38C74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1315F" w14:textId="46EDA1FE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5A86212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11C55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D80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D31766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C8FC5C" w14:textId="27F9788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A6B00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B387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B5C0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CF231F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E699CB" w14:textId="1993C4D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7EE175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BBC79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5F8E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3ABF5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8A7D19" w14:textId="788340F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AE6C01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02A77F" w14:textId="66327331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077C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502B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5FA918" w14:textId="3A5B0C8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A8DD0B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40535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B054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97582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1EA432" w14:textId="7FE4E84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CB15D4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64A31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1FE6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C7594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18924C" w14:textId="055E1A1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983B8F7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4B5352D1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569CEB59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706776B" w14:textId="2A766D54" w:rsidR="00C516EE" w:rsidRPr="00D63C6C" w:rsidRDefault="00D9456C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5CFDA3DA" w14:textId="18F4D19B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A5312AA" w14:textId="47F644F2" w:rsidR="00C76E0D" w:rsidRPr="00D63C6C" w:rsidRDefault="00C76E0D" w:rsidP="001C0086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Konzola rovinná lehká se vzpěrou na dvojitý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DBW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  <w:gridCol w:w="6"/>
      </w:tblGrid>
      <w:tr w:rsidR="00C76E0D" w:rsidRPr="00D63C6C" w14:paraId="1F2185FA" w14:textId="77777777" w:rsidTr="001C008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E10B" w14:textId="2C549028" w:rsidR="00C76E0D" w:rsidRPr="00D63C6C" w:rsidRDefault="001C0086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424E" w14:textId="512F3C16" w:rsidR="00C76E0D" w:rsidRPr="00D63C6C" w:rsidRDefault="00C76E0D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DB225 3kN</w:t>
            </w:r>
          </w:p>
        </w:tc>
      </w:tr>
      <w:tr w:rsidR="00675F20" w:rsidRPr="00D63C6C" w14:paraId="6924EE2C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03BCC6D5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1100001347</w:t>
            </w:r>
          </w:p>
        </w:tc>
        <w:tc>
          <w:tcPr>
            <w:tcW w:w="4820" w:type="dxa"/>
          </w:tcPr>
          <w:p w14:paraId="3365F2EB" w14:textId="580AAAF3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B586F47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7F83C158" w14:textId="2A77434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C9D587B" w14:textId="62E12EE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E6A060B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600B16A2" w14:textId="53417AE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4702C8E" w14:textId="6543F46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A425483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0D17F736" w14:textId="3D23677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738857" w14:textId="036F7E8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905BD94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1EECB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C2AF4C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73AD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BD060" w14:textId="256C6970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12E4209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C46B44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ED5A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8BC5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D6EA38" w14:textId="5053C13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ABC985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C2135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6C16E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96A428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B7FEF4" w14:textId="2B03B3A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DF2FB4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2D9A0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79BBA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D7695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20E4B6" w14:textId="09EDF1E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E877EE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9F8301" w14:textId="746E86F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71828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08689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A91B42" w14:textId="4BB7A4D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29D75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8D63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20067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A495E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170812" w14:textId="74922F8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069E1B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F1B57A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FE7A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E5F84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6FDF7" w14:textId="064BF01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044B578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690431E5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60FAFBED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66858A4" w14:textId="2F398A41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179F95DB" w14:textId="1194E693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F2B04AA" w14:textId="0C3DB521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Konzola rovinná těžká na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JB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1C4BC707" w14:textId="77777777" w:rsidTr="001C0086">
        <w:tc>
          <w:tcPr>
            <w:tcW w:w="1843" w:type="dxa"/>
          </w:tcPr>
          <w:p w14:paraId="205EB5C4" w14:textId="5751B5CD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C6FE908" w14:textId="6084AE24" w:rsidR="004D6399" w:rsidRPr="00D63C6C" w:rsidRDefault="004D6399" w:rsidP="000A508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rovinná těžká JB225 </w:t>
            </w:r>
            <w:r w:rsidR="000A5085" w:rsidRPr="00D63C6C">
              <w:rPr>
                <w:rFonts w:cs="Arial"/>
                <w:sz w:val="18"/>
                <w:szCs w:val="18"/>
              </w:rPr>
              <w:t>15kN</w:t>
            </w:r>
          </w:p>
        </w:tc>
      </w:tr>
      <w:tr w:rsidR="00675F20" w:rsidRPr="00D63C6C" w14:paraId="4F33AC53" w14:textId="77777777" w:rsidTr="001E0B93">
        <w:tc>
          <w:tcPr>
            <w:tcW w:w="4819" w:type="dxa"/>
            <w:gridSpan w:val="2"/>
          </w:tcPr>
          <w:p w14:paraId="073A797A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1100001343</w:t>
            </w:r>
          </w:p>
        </w:tc>
        <w:tc>
          <w:tcPr>
            <w:tcW w:w="4820" w:type="dxa"/>
          </w:tcPr>
          <w:p w14:paraId="11D5B955" w14:textId="059C4B8A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8A98BCF" w14:textId="77777777" w:rsidTr="001E0B93">
        <w:tc>
          <w:tcPr>
            <w:tcW w:w="4819" w:type="dxa"/>
            <w:gridSpan w:val="2"/>
          </w:tcPr>
          <w:p w14:paraId="6BBC012C" w14:textId="5F6403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685DE30" w14:textId="560337D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4C52AEB" w14:textId="77777777" w:rsidTr="001E0B93">
        <w:tc>
          <w:tcPr>
            <w:tcW w:w="4819" w:type="dxa"/>
            <w:gridSpan w:val="2"/>
          </w:tcPr>
          <w:p w14:paraId="447B4458" w14:textId="7355809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7F9C9F2" w14:textId="2B0CA6B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11B5A7C" w14:textId="77777777" w:rsidTr="001E0B93">
        <w:tc>
          <w:tcPr>
            <w:tcW w:w="4819" w:type="dxa"/>
            <w:gridSpan w:val="2"/>
          </w:tcPr>
          <w:p w14:paraId="19BED779" w14:textId="0547C8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95D087C" w14:textId="1F14682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A54284E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66B9B5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BEF0827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0D63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8B13B" w14:textId="4B15B133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A26543" w:rsidRPr="00D63C6C" w14:paraId="2C6D05DB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99B2C8C" w14:textId="77777777" w:rsidR="00A26543" w:rsidRPr="00D63C6C" w:rsidRDefault="00A26543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8EC80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4D4249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</w:tcPr>
          <w:p w14:paraId="4E65A4B8" w14:textId="716EE873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26543" w:rsidRPr="00D63C6C" w14:paraId="016A0716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8AF450E" w14:textId="77777777" w:rsidR="00A26543" w:rsidRPr="00D63C6C" w:rsidRDefault="00A26543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9209F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594532" w14:textId="77777777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</w:tcPr>
          <w:p w14:paraId="2E655B3D" w14:textId="79801A9F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26543" w:rsidRPr="00D63C6C" w14:paraId="093941C4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B9E74E3" w14:textId="1B02CDCB" w:rsidR="00A26543" w:rsidRPr="00D63C6C" w:rsidRDefault="00A26543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F71483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423855" w14:textId="77777777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6,2</w:t>
            </w:r>
          </w:p>
        </w:tc>
        <w:tc>
          <w:tcPr>
            <w:tcW w:w="2410" w:type="dxa"/>
            <w:shd w:val="clear" w:color="auto" w:fill="auto"/>
          </w:tcPr>
          <w:p w14:paraId="69DAC80B" w14:textId="49F9311A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651CB10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11CB293" w14:textId="3A7633D4" w:rsidR="001E0B93" w:rsidRPr="00D63C6C" w:rsidRDefault="001E0B93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krajní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vodiče) min.</w:t>
            </w:r>
            <w:r w:rsidRPr="00D63C6C">
              <w:rPr>
                <w:rFonts w:cs="Arial"/>
                <w:sz w:val="18"/>
                <w:szCs w:val="18"/>
              </w:rPr>
              <w:br/>
              <w:t>F3 Dovolené zatížení svisle (hmotností vodiče) min.</w:t>
            </w:r>
            <w:r w:rsidRPr="00D63C6C">
              <w:rPr>
                <w:rFonts w:cs="Arial"/>
                <w:sz w:val="18"/>
                <w:szCs w:val="18"/>
              </w:rPr>
              <w:br/>
              <w:t>F1 + F3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FB882C" w14:textId="77777777" w:rsidR="001E0B93" w:rsidRPr="00D63C6C" w:rsidRDefault="001E0B9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BA327A" w14:textId="0F3CA1E1" w:rsidR="001E0B93" w:rsidRPr="00D63C6C" w:rsidRDefault="001E0B9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13,0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4,5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13,7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A3C07F" w14:textId="07AFB87B" w:rsidR="001E0B93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0D55821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587FB68" w14:textId="7B4B6CDD" w:rsidR="001E0B93" w:rsidRPr="00D63C6C" w:rsidRDefault="001E0B93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všechny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vodiče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vodičů) min.</w:t>
            </w:r>
            <w:r w:rsidRPr="00D63C6C">
              <w:rPr>
                <w:rFonts w:cs="Arial"/>
                <w:sz w:val="18"/>
                <w:szCs w:val="18"/>
              </w:rPr>
              <w:br/>
              <w:t>F2 Dovolené zatížení kolmo na vedení (všemi vodiči) min.</w:t>
            </w:r>
            <w:r w:rsidRPr="00D63C6C">
              <w:rPr>
                <w:rFonts w:cs="Arial"/>
                <w:sz w:val="18"/>
                <w:szCs w:val="18"/>
              </w:rPr>
              <w:br/>
              <w:t>F1 + F2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C4C821" w14:textId="77777777" w:rsidR="001E0B93" w:rsidRPr="00D63C6C" w:rsidRDefault="001E0B9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928983" w14:textId="56B9EF31" w:rsidR="001E0B93" w:rsidRPr="00D63C6C" w:rsidRDefault="001E0B9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17,8</w:t>
            </w:r>
            <w:r w:rsidR="007B55EE"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22,</w:t>
            </w:r>
            <w:r w:rsidR="007B55EE">
              <w:rPr>
                <w:rFonts w:cs="Arial"/>
                <w:sz w:val="18"/>
                <w:szCs w:val="18"/>
              </w:rPr>
              <w:t>0</w:t>
            </w:r>
            <w:r w:rsidR="007B55EE"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28,3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E83DD" w14:textId="5FFE800D" w:rsidR="001E0B93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41BC95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DBFFC53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FCFFF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1B4D4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71000D" w14:textId="68645C38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122AE3F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49CA1AA" w14:textId="77777777" w:rsidR="001E0B93" w:rsidRPr="00D63C6C" w:rsidRDefault="001E0B93" w:rsidP="001C0086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F2F011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CDD12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F09902" w14:textId="79DDE766" w:rsidR="001E0B93" w:rsidRPr="00D63C6C" w:rsidRDefault="00A2654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E0B93" w:rsidRPr="00D63C6C" w14:paraId="748CDB5E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1277D5CB" w14:textId="77777777" w:rsidR="001E0B93" w:rsidRPr="00D63C6C" w:rsidRDefault="001E0B93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1A519188" w14:textId="77777777" w:rsidR="001E0B93" w:rsidRPr="00D63C6C" w:rsidRDefault="001E0B9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892AE5B" w14:textId="1AD0E906" w:rsidR="001E0B93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4648DE81" w14:textId="185E50FA" w:rsidR="001E0B93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8D88A98" w14:textId="500164C6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Konzola rovinná těžká na dvojitý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DBW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49308C7E" w14:textId="77777777" w:rsidTr="001C0086">
        <w:tc>
          <w:tcPr>
            <w:tcW w:w="1843" w:type="dxa"/>
          </w:tcPr>
          <w:p w14:paraId="0649BC51" w14:textId="060709A5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5CA33C2" w14:textId="7777777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těžká DBW225 15kN</w:t>
            </w:r>
          </w:p>
        </w:tc>
      </w:tr>
      <w:tr w:rsidR="00675F20" w:rsidRPr="00D63C6C" w14:paraId="6DFA8D3B" w14:textId="77777777" w:rsidTr="001E0B93">
        <w:tc>
          <w:tcPr>
            <w:tcW w:w="4819" w:type="dxa"/>
            <w:gridSpan w:val="2"/>
          </w:tcPr>
          <w:p w14:paraId="29E9FBFB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1100001344</w:t>
            </w:r>
          </w:p>
        </w:tc>
        <w:tc>
          <w:tcPr>
            <w:tcW w:w="4820" w:type="dxa"/>
          </w:tcPr>
          <w:p w14:paraId="3CC1B2F1" w14:textId="6157EFED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0A0D047" w14:textId="77777777" w:rsidTr="001E0B93">
        <w:tc>
          <w:tcPr>
            <w:tcW w:w="4819" w:type="dxa"/>
            <w:gridSpan w:val="2"/>
          </w:tcPr>
          <w:p w14:paraId="74DE80BD" w14:textId="32F8CB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6FDC5FA" w14:textId="4F49B59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536582A" w14:textId="77777777" w:rsidTr="001E0B93">
        <w:tc>
          <w:tcPr>
            <w:tcW w:w="4819" w:type="dxa"/>
            <w:gridSpan w:val="2"/>
          </w:tcPr>
          <w:p w14:paraId="16BFFCDD" w14:textId="7C7881F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545B10" w14:textId="1EA7E7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9A29ABB" w14:textId="77777777" w:rsidTr="001E0B93">
        <w:tc>
          <w:tcPr>
            <w:tcW w:w="4819" w:type="dxa"/>
            <w:gridSpan w:val="2"/>
          </w:tcPr>
          <w:p w14:paraId="0830069E" w14:textId="69632D4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57A8DE7" w14:textId="343722C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A94B05" w:rsidRPr="00D63C6C" w14:paraId="76A568F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090DCA" w14:textId="77777777" w:rsidR="00A94B05" w:rsidRPr="00D63C6C" w:rsidRDefault="00A94B05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662D3E0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0A7D2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71BE2" w14:textId="68073B06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A94B05" w:rsidRPr="00D63C6C" w14:paraId="65382DD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60C973D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2E55D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AFD29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F5F155" w14:textId="4D9571CF" w:rsidR="00A94B05" w:rsidRPr="00D63C6C" w:rsidRDefault="00A2654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6B5A12B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432A0F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1479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B90BCC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13F990" w14:textId="0A3454CF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7553940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8D6EDD" w14:textId="77777777" w:rsidR="00A94B05" w:rsidRPr="00D63C6C" w:rsidRDefault="00A94B05" w:rsidP="00DC063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319E2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FA4D28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64C7D9" w14:textId="49B47C09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3119505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2624289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krajní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vodiče) min.</w:t>
            </w:r>
            <w:r w:rsidRPr="00D63C6C">
              <w:rPr>
                <w:rFonts w:cs="Arial"/>
                <w:sz w:val="18"/>
                <w:szCs w:val="18"/>
              </w:rPr>
              <w:br/>
              <w:t>F3 Dovolené zatížení svisle (hmotností vodiče) min.</w:t>
            </w:r>
            <w:r w:rsidRPr="00D63C6C">
              <w:rPr>
                <w:rFonts w:cs="Arial"/>
                <w:sz w:val="18"/>
                <w:szCs w:val="18"/>
              </w:rPr>
              <w:br/>
              <w:t>F1 + F3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F3698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F7AA95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13,0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4,5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13,7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E413B" w14:textId="3AA831FC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19D2EE2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2D217B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všechny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vodiče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vodičů) min.</w:t>
            </w:r>
            <w:r w:rsidRPr="00D63C6C">
              <w:rPr>
                <w:rFonts w:cs="Arial"/>
                <w:sz w:val="18"/>
                <w:szCs w:val="18"/>
              </w:rPr>
              <w:br/>
              <w:t>F2 Dovolené zatížení kolmo na vedení (všemi vodiči) min.</w:t>
            </w:r>
            <w:r w:rsidRPr="00D63C6C">
              <w:rPr>
                <w:rFonts w:cs="Arial"/>
                <w:sz w:val="18"/>
                <w:szCs w:val="18"/>
              </w:rPr>
              <w:br/>
              <w:t>F1 + F2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6A44C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41B19A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17,8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22,</w:t>
            </w:r>
            <w:r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28,3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DD38A5" w14:textId="00B1C96C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607B94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07E78C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AB0A2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6741B1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01377" w14:textId="01B5483A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30C38FF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BE089C" w14:textId="77777777" w:rsidR="00A94B05" w:rsidRPr="00D63C6C" w:rsidRDefault="00A94B05" w:rsidP="001C0086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5D1553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F00BF2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07E407" w14:textId="5103306F" w:rsidR="00A94B05" w:rsidRPr="00D63C6C" w:rsidRDefault="00A2654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35C0BBDB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9771C78" w14:textId="77777777" w:rsidR="00A94B05" w:rsidRPr="00D63C6C" w:rsidRDefault="00A94B05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498C1FB4" w14:textId="77777777" w:rsidR="00A94B05" w:rsidRPr="00D63C6C" w:rsidRDefault="00A94B05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BF5FF3B" w14:textId="45C3BEB0" w:rsidR="00A94B05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1FA91CC0" w14:textId="75553A71" w:rsidR="00A94B05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FE2477E" w14:textId="5FAC12A9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t>Konzola rovinná vrcholová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 na dvojitý betonový sloup DBW 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2D1D9353" w14:textId="77777777" w:rsidTr="00C67540">
        <w:tc>
          <w:tcPr>
            <w:tcW w:w="1843" w:type="dxa"/>
          </w:tcPr>
          <w:p w14:paraId="36DD92D4" w14:textId="10CF194F" w:rsidR="004D6399" w:rsidRPr="00D63C6C" w:rsidRDefault="00C67540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D5691A0" w14:textId="6EBBAA6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vrcholová</w:t>
            </w:r>
            <w:r w:rsidR="000A5085" w:rsidRPr="00D63C6C">
              <w:rPr>
                <w:rFonts w:cs="Arial"/>
                <w:sz w:val="18"/>
                <w:szCs w:val="18"/>
              </w:rPr>
              <w:t xml:space="preserve"> </w:t>
            </w:r>
            <w:r w:rsidR="00FE3B62">
              <w:rPr>
                <w:rFonts w:cs="Arial"/>
                <w:sz w:val="18"/>
                <w:szCs w:val="18"/>
              </w:rPr>
              <w:t xml:space="preserve">DBW </w:t>
            </w:r>
            <w:r w:rsidR="000A5085" w:rsidRPr="00D63C6C">
              <w:rPr>
                <w:rFonts w:cs="Arial"/>
                <w:sz w:val="18"/>
                <w:szCs w:val="18"/>
              </w:rPr>
              <w:t>30kN</w:t>
            </w:r>
          </w:p>
        </w:tc>
      </w:tr>
      <w:tr w:rsidR="00675F20" w:rsidRPr="00D63C6C" w14:paraId="7C5CB4D7" w14:textId="77777777" w:rsidTr="001E0B93">
        <w:tc>
          <w:tcPr>
            <w:tcW w:w="4819" w:type="dxa"/>
            <w:gridSpan w:val="2"/>
          </w:tcPr>
          <w:p w14:paraId="0F493DC9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1100100201</w:t>
            </w:r>
          </w:p>
        </w:tc>
        <w:tc>
          <w:tcPr>
            <w:tcW w:w="4820" w:type="dxa"/>
          </w:tcPr>
          <w:p w14:paraId="29389FF1" w14:textId="5F47D234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4F20997B" w14:textId="77777777" w:rsidTr="001E0B93">
        <w:tc>
          <w:tcPr>
            <w:tcW w:w="4819" w:type="dxa"/>
            <w:gridSpan w:val="2"/>
          </w:tcPr>
          <w:p w14:paraId="07316987" w14:textId="6135687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DAA08CF" w14:textId="031495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0CCAA26" w14:textId="77777777" w:rsidTr="001E0B93">
        <w:tc>
          <w:tcPr>
            <w:tcW w:w="4819" w:type="dxa"/>
            <w:gridSpan w:val="2"/>
          </w:tcPr>
          <w:p w14:paraId="2D507384" w14:textId="6B870B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6C5384" w14:textId="083F8DC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C843675" w14:textId="77777777" w:rsidTr="001E0B93">
        <w:tc>
          <w:tcPr>
            <w:tcW w:w="4819" w:type="dxa"/>
            <w:gridSpan w:val="2"/>
          </w:tcPr>
          <w:p w14:paraId="68E314EE" w14:textId="42C8B94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AA6CFF1" w14:textId="3D2E9DC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B08750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2A993" w14:textId="77777777" w:rsidR="007B55EE" w:rsidRPr="00D63C6C" w:rsidRDefault="007B55EE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801D7C" w14:textId="77777777" w:rsidR="007B55EE" w:rsidRPr="00D63C6C" w:rsidRDefault="007B55EE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34358" w14:textId="77777777" w:rsidR="007B55EE" w:rsidRPr="00D63C6C" w:rsidRDefault="007B55EE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7D08D" w14:textId="78703589" w:rsidR="007B55EE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89F0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7E9C8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6F09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FFB4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88574D" w14:textId="0252C05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9FD0E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D39C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0EF6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E850F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8CEE54" w14:textId="71F96BB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2BD607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1EE7B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AC4C9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A5A20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033962" w14:textId="0E5C5DA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41E01A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62A4C15" w14:textId="11288301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B5AAD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FE8AB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6761C0" w14:textId="44B453B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DB3B8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5C056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9139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8279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7558C4" w14:textId="6BF0658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7D696A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333E8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FA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B2E4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1C96EC" w14:textId="094D202A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C113D50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E5D6F7C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418ACF73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A60463F" w14:textId="5DBD14A9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05453BBC" w14:textId="390A4254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0E0FB3A" w14:textId="77777777" w:rsidR="004D6399" w:rsidRPr="00D63C6C" w:rsidRDefault="004D6399" w:rsidP="004D6399">
      <w:pPr>
        <w:autoSpaceDE w:val="0"/>
        <w:autoSpaceDN w:val="0"/>
        <w:adjustRightInd w:val="0"/>
        <w:spacing w:after="120"/>
        <w:rPr>
          <w:rFonts w:cs="Arial"/>
        </w:rPr>
      </w:pPr>
      <w:r w:rsidRPr="00D63C6C">
        <w:rPr>
          <w:rFonts w:cs="Arial"/>
        </w:rPr>
        <w:br w:type="page"/>
      </w:r>
    </w:p>
    <w:p w14:paraId="23591305" w14:textId="03C88D95" w:rsidR="00C372BB" w:rsidRPr="00D63C6C" w:rsidRDefault="00C372BB" w:rsidP="00C372BB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Specifikace rovinných konzol </w:t>
      </w:r>
      <w:r w:rsidR="00F23DD1" w:rsidRPr="00D63C6C">
        <w:rPr>
          <w:rFonts w:cs="Arial"/>
          <w:b/>
          <w:bCs/>
          <w:noProof/>
          <w:sz w:val="22"/>
          <w:szCs w:val="22"/>
        </w:rPr>
        <w:t xml:space="preserve">JIV </w:t>
      </w:r>
      <w:r w:rsidRPr="00D63C6C">
        <w:rPr>
          <w:rFonts w:cs="Arial"/>
          <w:b/>
          <w:bCs/>
          <w:noProof/>
          <w:sz w:val="22"/>
          <w:szCs w:val="22"/>
        </w:rPr>
        <w:t>na betonové sloupy - jednoduché vedení</w:t>
      </w:r>
    </w:p>
    <w:p w14:paraId="0B328826" w14:textId="442FC11B" w:rsidR="00C372BB" w:rsidRPr="00D63C6C" w:rsidRDefault="00C372BB" w:rsidP="00C372BB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</w:t>
      </w:r>
      <w:r w:rsidR="00A914B0" w:rsidRPr="00D63C6C">
        <w:rPr>
          <w:rFonts w:cs="Arial"/>
          <w:b/>
          <w:noProof/>
          <w:sz w:val="22"/>
          <w:szCs w:val="22"/>
        </w:rPr>
        <w:t xml:space="preserve">JIV nosná </w:t>
      </w:r>
      <w:r w:rsidRPr="00D63C6C">
        <w:rPr>
          <w:rFonts w:cs="Arial"/>
          <w:b/>
          <w:noProof/>
          <w:sz w:val="22"/>
          <w:szCs w:val="22"/>
        </w:rPr>
        <w:t xml:space="preserve">na </w:t>
      </w:r>
      <w:r w:rsidR="00A914B0" w:rsidRPr="00D63C6C">
        <w:rPr>
          <w:rFonts w:cs="Arial"/>
          <w:b/>
          <w:noProof/>
          <w:sz w:val="22"/>
          <w:szCs w:val="22"/>
        </w:rPr>
        <w:t xml:space="preserve">jednoduchý </w:t>
      </w:r>
      <w:r w:rsidRPr="00D63C6C">
        <w:rPr>
          <w:rFonts w:cs="Arial"/>
          <w:b/>
          <w:noProof/>
          <w:sz w:val="22"/>
          <w:szCs w:val="22"/>
        </w:rPr>
        <w:t>betonový sloup JB 180</w:t>
      </w:r>
      <w:r w:rsidR="00A914B0" w:rsidRPr="00D63C6C">
        <w:rPr>
          <w:rFonts w:cs="Arial"/>
          <w:b/>
          <w:noProof/>
          <w:sz w:val="22"/>
          <w:szCs w:val="22"/>
        </w:rPr>
        <w:t xml:space="preserve">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372BB" w:rsidRPr="00D63C6C" w14:paraId="3FA7E960" w14:textId="77777777" w:rsidTr="00EA2355">
        <w:tc>
          <w:tcPr>
            <w:tcW w:w="1843" w:type="dxa"/>
          </w:tcPr>
          <w:p w14:paraId="2C9DD0BB" w14:textId="77777777" w:rsidR="00C372BB" w:rsidRPr="00D63C6C" w:rsidRDefault="00C372BB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D5D4EE1" w14:textId="2A935001" w:rsidR="00C372BB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JB-N 6kN</w:t>
            </w:r>
          </w:p>
        </w:tc>
      </w:tr>
      <w:tr w:rsidR="00675F20" w:rsidRPr="00D63C6C" w14:paraId="5931D3A6" w14:textId="77777777" w:rsidTr="001E0B93">
        <w:tc>
          <w:tcPr>
            <w:tcW w:w="4819" w:type="dxa"/>
            <w:gridSpan w:val="2"/>
          </w:tcPr>
          <w:p w14:paraId="752D44E0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1100102591</w:t>
            </w:r>
          </w:p>
        </w:tc>
        <w:tc>
          <w:tcPr>
            <w:tcW w:w="4820" w:type="dxa"/>
          </w:tcPr>
          <w:p w14:paraId="6AA50EB3" w14:textId="510F9EB1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740D416" w14:textId="77777777" w:rsidTr="001E0B93">
        <w:tc>
          <w:tcPr>
            <w:tcW w:w="4819" w:type="dxa"/>
            <w:gridSpan w:val="2"/>
          </w:tcPr>
          <w:p w14:paraId="025CDFEB" w14:textId="402EBE6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006FDBB" w14:textId="1330FF3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94B947" w14:textId="77777777" w:rsidTr="001E0B93">
        <w:tc>
          <w:tcPr>
            <w:tcW w:w="4819" w:type="dxa"/>
            <w:gridSpan w:val="2"/>
          </w:tcPr>
          <w:p w14:paraId="6AF22284" w14:textId="3F014E6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231976" w14:textId="152862D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961AF8C" w14:textId="77777777" w:rsidTr="001E0B93">
        <w:tc>
          <w:tcPr>
            <w:tcW w:w="4819" w:type="dxa"/>
            <w:gridSpan w:val="2"/>
          </w:tcPr>
          <w:p w14:paraId="4131C27F" w14:textId="322C51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CFF4E0A" w14:textId="5878893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ED82A9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1735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031AB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BD40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3A75B" w14:textId="03C2B93E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7538B4C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E6EF9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8192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7C174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180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DEFA65" w14:textId="5E39632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39109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7B359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C2D36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901E8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357E3F" w14:textId="1B75D10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3A41DD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03DC18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52D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980D0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113ED4" w14:textId="0171E83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FB6D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18836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54A1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5D237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A898D1" w14:textId="38F8B32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F4BA78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87B29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A165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9864F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65611F" w14:textId="36DD0A5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A65594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B0568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5031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5B95E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85499A" w14:textId="1A805E3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657DA56" w14:textId="77777777" w:rsidTr="006B5BCA">
        <w:trPr>
          <w:trHeight w:val="57"/>
        </w:trPr>
        <w:tc>
          <w:tcPr>
            <w:tcW w:w="4111" w:type="dxa"/>
          </w:tcPr>
          <w:p w14:paraId="0D2006A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0AC6ED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76AA4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1225FC97" w14:textId="521F297B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439B4F8" w14:textId="5A372F6A" w:rsidR="004663A0" w:rsidRPr="00D63C6C" w:rsidRDefault="004663A0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</w:t>
      </w:r>
      <w:r w:rsidR="00A914B0" w:rsidRPr="00D63C6C">
        <w:rPr>
          <w:rFonts w:cs="Arial"/>
          <w:b/>
          <w:noProof/>
          <w:sz w:val="22"/>
          <w:szCs w:val="22"/>
        </w:rPr>
        <w:t xml:space="preserve">JIV kotevní </w:t>
      </w:r>
      <w:r w:rsidRPr="00D63C6C">
        <w:rPr>
          <w:rFonts w:cs="Arial"/>
          <w:b/>
          <w:noProof/>
          <w:sz w:val="22"/>
          <w:szCs w:val="22"/>
        </w:rPr>
        <w:t>na</w:t>
      </w:r>
      <w:r w:rsidR="00A914B0" w:rsidRPr="00D63C6C">
        <w:rPr>
          <w:rFonts w:cs="Arial"/>
          <w:b/>
          <w:noProof/>
          <w:sz w:val="22"/>
          <w:szCs w:val="22"/>
        </w:rPr>
        <w:t xml:space="preserve"> jednoduchý</w:t>
      </w:r>
      <w:r w:rsidRPr="00D63C6C">
        <w:rPr>
          <w:rFonts w:cs="Arial"/>
          <w:b/>
          <w:noProof/>
          <w:sz w:val="22"/>
          <w:szCs w:val="22"/>
        </w:rPr>
        <w:t xml:space="preserve"> betonový sloup JB </w:t>
      </w:r>
      <w:r w:rsidR="00A914B0" w:rsidRPr="00D63C6C">
        <w:rPr>
          <w:rFonts w:cs="Arial"/>
          <w:b/>
          <w:noProof/>
          <w:sz w:val="22"/>
          <w:szCs w:val="22"/>
        </w:rPr>
        <w:t>22</w:t>
      </w:r>
      <w:r w:rsidRPr="00D63C6C">
        <w:rPr>
          <w:rFonts w:cs="Arial"/>
          <w:b/>
          <w:noProof/>
          <w:sz w:val="22"/>
          <w:szCs w:val="22"/>
        </w:rPr>
        <w:t>0</w:t>
      </w:r>
      <w:r w:rsidR="00A914B0" w:rsidRPr="00D63C6C">
        <w:rPr>
          <w:rFonts w:cs="Arial"/>
          <w:b/>
          <w:noProof/>
          <w:sz w:val="22"/>
          <w:szCs w:val="22"/>
        </w:rPr>
        <w:t xml:space="preserve">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663A0" w:rsidRPr="00D63C6C" w14:paraId="687338E2" w14:textId="77777777" w:rsidTr="00EA2355">
        <w:tc>
          <w:tcPr>
            <w:tcW w:w="1843" w:type="dxa"/>
          </w:tcPr>
          <w:p w14:paraId="04E0482B" w14:textId="77777777" w:rsidR="004663A0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B3D4455" w14:textId="25100456" w:rsidR="004663A0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A914B0" w:rsidRPr="00D63C6C">
              <w:rPr>
                <w:rFonts w:cs="Arial"/>
                <w:sz w:val="18"/>
                <w:szCs w:val="18"/>
              </w:rPr>
              <w:t>JB-K 2</w:t>
            </w:r>
            <w:r w:rsidR="00406E4C" w:rsidRPr="00D63C6C">
              <w:rPr>
                <w:rFonts w:cs="Arial"/>
                <w:sz w:val="18"/>
                <w:szCs w:val="18"/>
              </w:rPr>
              <w:t>1</w:t>
            </w:r>
            <w:r w:rsidR="00A914B0"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01353E22" w14:textId="77777777" w:rsidTr="001E0B93">
        <w:tc>
          <w:tcPr>
            <w:tcW w:w="4819" w:type="dxa"/>
            <w:gridSpan w:val="2"/>
          </w:tcPr>
          <w:p w14:paraId="55E13B4A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1100102593</w:t>
            </w:r>
          </w:p>
        </w:tc>
        <w:tc>
          <w:tcPr>
            <w:tcW w:w="4820" w:type="dxa"/>
          </w:tcPr>
          <w:p w14:paraId="0AE152E1" w14:textId="5C6CB2AE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D0D6F0F" w14:textId="77777777" w:rsidTr="001E0B93">
        <w:tc>
          <w:tcPr>
            <w:tcW w:w="4819" w:type="dxa"/>
            <w:gridSpan w:val="2"/>
          </w:tcPr>
          <w:p w14:paraId="101BF770" w14:textId="726FC3A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BF04ED8" w14:textId="733A867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4D60C5C" w14:textId="77777777" w:rsidTr="001E0B93">
        <w:tc>
          <w:tcPr>
            <w:tcW w:w="4819" w:type="dxa"/>
            <w:gridSpan w:val="2"/>
          </w:tcPr>
          <w:p w14:paraId="2E6FF676" w14:textId="01302BE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84EDF37" w14:textId="500CE34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AE8907A" w14:textId="77777777" w:rsidTr="001E0B93">
        <w:tc>
          <w:tcPr>
            <w:tcW w:w="4819" w:type="dxa"/>
            <w:gridSpan w:val="2"/>
          </w:tcPr>
          <w:p w14:paraId="49DD5A91" w14:textId="78720B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BE853ED" w14:textId="374A82C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60CAA9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9D6143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A9290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A2F8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89157" w14:textId="6049255C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1F39B58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EF969F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27C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BD27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47498" w14:textId="179A13D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219139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3F69CE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EDB94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5B641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E9F2ED" w14:textId="342126B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FBD8AC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7104E4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716B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661AA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50258D" w14:textId="5813624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9F9F2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81FE8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EAC8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595C1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FE94D0" w14:textId="714688E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26E51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46586A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AF5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10105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4FFB73" w14:textId="0EB35347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D8908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BA90F0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B26F6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5E35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68F054" w14:textId="1B093821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7025323" w14:textId="77777777" w:rsidTr="006B5BCA">
        <w:trPr>
          <w:trHeight w:val="57"/>
        </w:trPr>
        <w:tc>
          <w:tcPr>
            <w:tcW w:w="4111" w:type="dxa"/>
          </w:tcPr>
          <w:p w14:paraId="362E100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0295C6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A6413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6DCA5A97" w14:textId="3028F9FA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F3C17FD" w14:textId="77777777" w:rsidR="004663A0" w:rsidRPr="00D63C6C" w:rsidRDefault="004663A0" w:rsidP="004663A0">
      <w:pPr>
        <w:rPr>
          <w:rFonts w:cs="Arial"/>
          <w:noProof/>
          <w:sz w:val="22"/>
          <w:szCs w:val="22"/>
        </w:rPr>
      </w:pPr>
    </w:p>
    <w:p w14:paraId="15E77681" w14:textId="16E0D4A0" w:rsidR="00A914B0" w:rsidRPr="00D63C6C" w:rsidRDefault="00A914B0" w:rsidP="00A914B0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nosná na dvoji</w:t>
      </w:r>
      <w:r w:rsidR="004B79C1" w:rsidRPr="00D63C6C">
        <w:rPr>
          <w:rFonts w:cs="Arial"/>
          <w:b/>
          <w:noProof/>
          <w:sz w:val="22"/>
          <w:szCs w:val="22"/>
        </w:rPr>
        <w:t>t</w:t>
      </w:r>
      <w:r w:rsidRPr="00D63C6C">
        <w:rPr>
          <w:rFonts w:cs="Arial"/>
          <w:b/>
          <w:noProof/>
          <w:sz w:val="22"/>
          <w:szCs w:val="22"/>
        </w:rPr>
        <w:t xml:space="preserve">ý betonový sloup </w:t>
      </w:r>
      <w:r w:rsidR="004B79C1" w:rsidRPr="00D63C6C">
        <w:rPr>
          <w:rFonts w:cs="Arial"/>
          <w:b/>
          <w:noProof/>
          <w:sz w:val="22"/>
          <w:szCs w:val="22"/>
        </w:rPr>
        <w:t>D</w:t>
      </w:r>
      <w:r w:rsidRPr="00D63C6C">
        <w:rPr>
          <w:rFonts w:cs="Arial"/>
          <w:b/>
          <w:noProof/>
          <w:sz w:val="22"/>
          <w:szCs w:val="22"/>
        </w:rPr>
        <w:t>B</w:t>
      </w:r>
      <w:r w:rsidR="004B79C1" w:rsidRPr="00D63C6C">
        <w:rPr>
          <w:rFonts w:cs="Arial"/>
          <w:b/>
          <w:noProof/>
          <w:sz w:val="22"/>
          <w:szCs w:val="22"/>
        </w:rPr>
        <w:t>W</w:t>
      </w:r>
      <w:r w:rsidRPr="00D63C6C">
        <w:rPr>
          <w:rFonts w:cs="Arial"/>
          <w:b/>
          <w:noProof/>
          <w:sz w:val="22"/>
          <w:szCs w:val="22"/>
        </w:rPr>
        <w:t xml:space="preserve"> </w:t>
      </w:r>
      <w:r w:rsidR="004B79C1" w:rsidRPr="00D63C6C">
        <w:rPr>
          <w:rFonts w:cs="Arial"/>
          <w:b/>
          <w:noProof/>
          <w:sz w:val="22"/>
          <w:szCs w:val="22"/>
        </w:rPr>
        <w:t>22</w:t>
      </w:r>
      <w:r w:rsidRPr="00D63C6C">
        <w:rPr>
          <w:rFonts w:cs="Arial"/>
          <w:b/>
          <w:noProof/>
          <w:sz w:val="22"/>
          <w:szCs w:val="22"/>
        </w:rPr>
        <w:t>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914B0" w:rsidRPr="00D63C6C" w14:paraId="7245B987" w14:textId="77777777" w:rsidTr="00EA2355">
        <w:tc>
          <w:tcPr>
            <w:tcW w:w="1843" w:type="dxa"/>
          </w:tcPr>
          <w:p w14:paraId="6BB9FCD1" w14:textId="77777777" w:rsidR="00A914B0" w:rsidRPr="00D63C6C" w:rsidRDefault="00A914B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924C27A" w14:textId="702D2C7F" w:rsidR="00A914B0" w:rsidRPr="00D63C6C" w:rsidRDefault="00A914B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4B79C1" w:rsidRPr="00D63C6C">
              <w:rPr>
                <w:rFonts w:cs="Arial"/>
                <w:sz w:val="18"/>
                <w:szCs w:val="18"/>
              </w:rPr>
              <w:t>DBW-N 6kN</w:t>
            </w:r>
          </w:p>
        </w:tc>
      </w:tr>
      <w:tr w:rsidR="00675F20" w:rsidRPr="00D63C6C" w14:paraId="55A5362C" w14:textId="77777777" w:rsidTr="001E0B93">
        <w:tc>
          <w:tcPr>
            <w:tcW w:w="4819" w:type="dxa"/>
            <w:gridSpan w:val="2"/>
          </w:tcPr>
          <w:p w14:paraId="23B69B79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1100102592</w:t>
            </w:r>
          </w:p>
        </w:tc>
        <w:tc>
          <w:tcPr>
            <w:tcW w:w="4820" w:type="dxa"/>
          </w:tcPr>
          <w:p w14:paraId="61C4CACE" w14:textId="714AC4CC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58CE44E5" w14:textId="77777777" w:rsidTr="001E0B93">
        <w:tc>
          <w:tcPr>
            <w:tcW w:w="4819" w:type="dxa"/>
            <w:gridSpan w:val="2"/>
          </w:tcPr>
          <w:p w14:paraId="1D1EBF14" w14:textId="1F8D7C3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F952C38" w14:textId="4729FC3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313B622" w14:textId="77777777" w:rsidTr="001E0B93">
        <w:tc>
          <w:tcPr>
            <w:tcW w:w="4819" w:type="dxa"/>
            <w:gridSpan w:val="2"/>
          </w:tcPr>
          <w:p w14:paraId="3006E384" w14:textId="756BC7A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35305D7" w14:textId="221B67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50A7CFF" w14:textId="77777777" w:rsidTr="001E0B93">
        <w:tc>
          <w:tcPr>
            <w:tcW w:w="4819" w:type="dxa"/>
            <w:gridSpan w:val="2"/>
          </w:tcPr>
          <w:p w14:paraId="50106112" w14:textId="482A909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F68DD9C" w14:textId="1F06E68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E8F715B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C210F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2D0594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6E4C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BE365" w14:textId="712B3035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B4F30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FFC9DD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3FABD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86BC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AFA75F" w14:textId="4BD96C1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617C53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DC35C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7CBC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72550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21DC93" w14:textId="64292C5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DCCBD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F6030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F36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56662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1281D" w14:textId="394EEE9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E91C0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84886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7222C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23B4E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ACDEB8" w14:textId="6AE4EED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2B52DF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451C62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EBF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E7906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9C0695" w14:textId="2BD37FF6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E05FE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AE5FC2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777C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B7A1F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8AE0D6" w14:textId="3F276EA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18D793C0" w14:textId="77777777" w:rsidTr="006B5BCA">
        <w:trPr>
          <w:trHeight w:val="57"/>
        </w:trPr>
        <w:tc>
          <w:tcPr>
            <w:tcW w:w="4111" w:type="dxa"/>
          </w:tcPr>
          <w:p w14:paraId="61CB61E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277BDF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54FD3A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56BFD83E" w14:textId="4AFA59D1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6505379" w14:textId="07AC2990" w:rsidR="000846BE" w:rsidRPr="00D63C6C" w:rsidRDefault="000846BE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kotevní na dvojitý betonový sloup DBW 220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5EF871BB" w14:textId="77777777" w:rsidTr="00EA2355">
        <w:tc>
          <w:tcPr>
            <w:tcW w:w="1843" w:type="dxa"/>
          </w:tcPr>
          <w:p w14:paraId="629F23B2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E293C3C" w14:textId="2BFC3B74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DBW-K 2</w:t>
            </w:r>
            <w:r w:rsidR="00406E4C" w:rsidRPr="00D63C6C">
              <w:rPr>
                <w:rFonts w:cs="Arial"/>
                <w:sz w:val="18"/>
                <w:szCs w:val="18"/>
              </w:rPr>
              <w:t>1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7D511BC8" w14:textId="77777777" w:rsidTr="001E0B93">
        <w:tc>
          <w:tcPr>
            <w:tcW w:w="4819" w:type="dxa"/>
            <w:gridSpan w:val="2"/>
          </w:tcPr>
          <w:p w14:paraId="27B6029A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1100102594</w:t>
            </w:r>
          </w:p>
        </w:tc>
        <w:tc>
          <w:tcPr>
            <w:tcW w:w="4820" w:type="dxa"/>
          </w:tcPr>
          <w:p w14:paraId="0B2DF65E" w14:textId="3D3D3C9A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D53FBD5" w14:textId="77777777" w:rsidTr="001E0B93">
        <w:tc>
          <w:tcPr>
            <w:tcW w:w="4819" w:type="dxa"/>
            <w:gridSpan w:val="2"/>
          </w:tcPr>
          <w:p w14:paraId="7684D647" w14:textId="2A486C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11D5508" w14:textId="27576C0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8927551" w14:textId="77777777" w:rsidTr="001E0B93">
        <w:tc>
          <w:tcPr>
            <w:tcW w:w="4819" w:type="dxa"/>
            <w:gridSpan w:val="2"/>
          </w:tcPr>
          <w:p w14:paraId="6F05FE73" w14:textId="00E3011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3FF6A00" w14:textId="74BC704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1862521" w14:textId="77777777" w:rsidTr="001E0B93">
        <w:tc>
          <w:tcPr>
            <w:tcW w:w="4819" w:type="dxa"/>
            <w:gridSpan w:val="2"/>
          </w:tcPr>
          <w:p w14:paraId="005883D2" w14:textId="5B509BC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EC5B38E" w14:textId="279F8E0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3421C06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3CB3B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B86EC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A235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E81B0" w14:textId="20E54F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54CDDC2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39D8E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34E7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B2098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2613AE" w14:textId="346BF74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8AD640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33A6D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550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25352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C55DD5" w14:textId="0FAA3D9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98A0D6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E374D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5AE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D5095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0060B0" w14:textId="4B2A2DE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279B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316E4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1752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7D86A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D88308" w14:textId="54A196B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17C10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BB11A2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45E1B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F16AF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A09F9B" w14:textId="44723A86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EF3C5F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F7CD6A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4633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2ACE8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9E3F6B" w14:textId="0319EFC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1F877865" w14:textId="77777777" w:rsidTr="006B5BCA">
        <w:trPr>
          <w:trHeight w:val="57"/>
        </w:trPr>
        <w:tc>
          <w:tcPr>
            <w:tcW w:w="4111" w:type="dxa"/>
          </w:tcPr>
          <w:p w14:paraId="38FD486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7CF647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D6587F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1A4D38C4" w14:textId="22750A06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B226F38" w14:textId="77777777" w:rsidR="000846BE" w:rsidRPr="00D63C6C" w:rsidRDefault="000846BE" w:rsidP="000846BE">
      <w:pPr>
        <w:rPr>
          <w:rFonts w:cs="Arial"/>
          <w:noProof/>
          <w:sz w:val="22"/>
          <w:szCs w:val="22"/>
        </w:rPr>
      </w:pPr>
    </w:p>
    <w:p w14:paraId="2BE95F5F" w14:textId="1E4B124D" w:rsidR="000846BE" w:rsidRPr="00D63C6C" w:rsidRDefault="000846BE" w:rsidP="000846BE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rohová na jednoduchý nebo dvojitý betonový sloup DBW 220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21580155" w14:textId="77777777" w:rsidTr="00EA2355">
        <w:tc>
          <w:tcPr>
            <w:tcW w:w="1843" w:type="dxa"/>
          </w:tcPr>
          <w:p w14:paraId="32FC9096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E439280" w14:textId="4D7FC3C9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JB/DBW-R 15kN</w:t>
            </w:r>
          </w:p>
        </w:tc>
      </w:tr>
      <w:tr w:rsidR="00675F20" w:rsidRPr="00D63C6C" w14:paraId="04C6F109" w14:textId="77777777" w:rsidTr="001E0B93">
        <w:tc>
          <w:tcPr>
            <w:tcW w:w="4819" w:type="dxa"/>
            <w:gridSpan w:val="2"/>
          </w:tcPr>
          <w:p w14:paraId="37D4025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1100100183</w:t>
            </w:r>
          </w:p>
        </w:tc>
        <w:tc>
          <w:tcPr>
            <w:tcW w:w="4820" w:type="dxa"/>
          </w:tcPr>
          <w:p w14:paraId="4F6C31FF" w14:textId="2DE4CA9A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CEC9F1F" w14:textId="77777777" w:rsidTr="001E0B93">
        <w:tc>
          <w:tcPr>
            <w:tcW w:w="4819" w:type="dxa"/>
            <w:gridSpan w:val="2"/>
          </w:tcPr>
          <w:p w14:paraId="5F09BE51" w14:textId="2D49578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3D7127A" w14:textId="34AA206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A41F93E" w14:textId="77777777" w:rsidTr="001E0B93">
        <w:tc>
          <w:tcPr>
            <w:tcW w:w="4819" w:type="dxa"/>
            <w:gridSpan w:val="2"/>
          </w:tcPr>
          <w:p w14:paraId="01391D20" w14:textId="0F06677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71EF8F8" w14:textId="272257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EA99ED4" w14:textId="77777777" w:rsidTr="001E0B93">
        <w:tc>
          <w:tcPr>
            <w:tcW w:w="4819" w:type="dxa"/>
            <w:gridSpan w:val="2"/>
          </w:tcPr>
          <w:p w14:paraId="517C5F8A" w14:textId="38E352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B6A0E0C" w14:textId="35C6417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2806C8AF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19A13D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4B791F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F7C5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2A3E7" w14:textId="183235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0086EF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74DAD7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4FB3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170B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270570" w14:textId="05E0FA8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5C29F6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957B9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3B18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A9AE9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AED8DF" w14:textId="0633F1B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A192A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66A1BB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B537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98642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0C1C2B" w14:textId="49746F9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08B2F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842C9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AF9CD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DBE9F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207A82" w14:textId="38A5C2A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D6AF1C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55A4A2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981F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1BB3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C310DF" w14:textId="5E09E6F8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DBAEEA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CC7146F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7CA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90622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D36AF5" w14:textId="446113C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02D41D1" w14:textId="77777777" w:rsidTr="006B5BCA">
        <w:trPr>
          <w:trHeight w:val="57"/>
        </w:trPr>
        <w:tc>
          <w:tcPr>
            <w:tcW w:w="4111" w:type="dxa"/>
          </w:tcPr>
          <w:p w14:paraId="4762589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2EE074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FD5C65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09A07E3" w14:textId="61C585AD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342CB29" w14:textId="77777777" w:rsidR="000846BE" w:rsidRPr="00D63C6C" w:rsidRDefault="000846BE" w:rsidP="000846BE">
      <w:pPr>
        <w:rPr>
          <w:rFonts w:cs="Arial"/>
          <w:noProof/>
          <w:sz w:val="22"/>
          <w:szCs w:val="22"/>
        </w:rPr>
      </w:pPr>
    </w:p>
    <w:p w14:paraId="5848A9FC" w14:textId="643A4663" w:rsidR="000846BE" w:rsidRPr="00D63C6C" w:rsidRDefault="000846BE" w:rsidP="000846BE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rovinných konzol JIV na dřevěné sloupy - jednoduché vedení</w:t>
      </w:r>
    </w:p>
    <w:p w14:paraId="74CBAA68" w14:textId="29E80751" w:rsidR="000846BE" w:rsidRPr="00D63C6C" w:rsidRDefault="000846BE" w:rsidP="000846BE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nosná na jednoduchý dřevěný sloup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356AD81A" w14:textId="77777777" w:rsidTr="00EA2355">
        <w:tc>
          <w:tcPr>
            <w:tcW w:w="1843" w:type="dxa"/>
          </w:tcPr>
          <w:p w14:paraId="445550CA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093CB6" w14:textId="4228B0F8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9D55B2" w:rsidRPr="00D63C6C">
              <w:rPr>
                <w:rFonts w:cs="Arial"/>
                <w:sz w:val="18"/>
                <w:szCs w:val="18"/>
              </w:rPr>
              <w:t>DS-J-N 6kN</w:t>
            </w:r>
          </w:p>
        </w:tc>
      </w:tr>
      <w:tr w:rsidR="00675F20" w:rsidRPr="00D63C6C" w14:paraId="3F01613B" w14:textId="77777777" w:rsidTr="001E0B93">
        <w:tc>
          <w:tcPr>
            <w:tcW w:w="4819" w:type="dxa"/>
            <w:gridSpan w:val="2"/>
          </w:tcPr>
          <w:p w14:paraId="0954ECE3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1100101809</w:t>
            </w:r>
          </w:p>
        </w:tc>
        <w:tc>
          <w:tcPr>
            <w:tcW w:w="4820" w:type="dxa"/>
          </w:tcPr>
          <w:p w14:paraId="1B58F6D1" w14:textId="73A57775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DC41826" w14:textId="77777777" w:rsidTr="001E0B93">
        <w:tc>
          <w:tcPr>
            <w:tcW w:w="4819" w:type="dxa"/>
            <w:gridSpan w:val="2"/>
          </w:tcPr>
          <w:p w14:paraId="18B22760" w14:textId="71DB25E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9D4747" w14:textId="2C29D86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A5F62B7" w14:textId="77777777" w:rsidTr="001E0B93">
        <w:tc>
          <w:tcPr>
            <w:tcW w:w="4819" w:type="dxa"/>
            <w:gridSpan w:val="2"/>
          </w:tcPr>
          <w:p w14:paraId="436B6372" w14:textId="5E45D88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9D2E31C" w14:textId="61D343A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A2A1E4F" w14:textId="77777777" w:rsidTr="001E0B93">
        <w:tc>
          <w:tcPr>
            <w:tcW w:w="4819" w:type="dxa"/>
            <w:gridSpan w:val="2"/>
          </w:tcPr>
          <w:p w14:paraId="6A65FB23" w14:textId="251368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5604B00" w14:textId="5301E96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279C811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BDBD7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2DA4E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7EFB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C8EBC" w14:textId="5945B469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0F4299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11221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4C5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794BB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1C123A" w14:textId="1F20B3B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B0B51C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EC5CA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AA26A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C3DDE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99241E" w14:textId="189E0A2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959432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4C8EE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28DA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7BE9F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D03A4B" w14:textId="4AAE408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A4C7CF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72634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5827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E283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F287B1" w14:textId="48464F5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8080A9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CA7D6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9493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BA54F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5A51FD" w14:textId="5200B16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7DB7CE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36336F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0B21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76039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FE0390" w14:textId="3A61FF6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46229F3" w14:textId="77777777" w:rsidTr="006B5BCA">
        <w:trPr>
          <w:trHeight w:val="57"/>
        </w:trPr>
        <w:tc>
          <w:tcPr>
            <w:tcW w:w="4111" w:type="dxa"/>
          </w:tcPr>
          <w:p w14:paraId="1A53C91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B55638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05FFBE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35D7D70F" w14:textId="0CC7C286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169A79C" w14:textId="12CFA160" w:rsidR="009D55B2" w:rsidRPr="00D63C6C" w:rsidRDefault="009D55B2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nosná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U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D55B2" w:rsidRPr="00D63C6C" w14:paraId="0ED8AC33" w14:textId="77777777" w:rsidTr="00EA2355">
        <w:tc>
          <w:tcPr>
            <w:tcW w:w="1843" w:type="dxa"/>
          </w:tcPr>
          <w:p w14:paraId="1D4FC5AB" w14:textId="77777777" w:rsidR="009D55B2" w:rsidRPr="00D63C6C" w:rsidRDefault="009D55B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5EFB3A" w14:textId="77992728" w:rsidR="009D55B2" w:rsidRPr="00D63C6C" w:rsidRDefault="009D55B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DS-U-N 12kN</w:t>
            </w:r>
          </w:p>
        </w:tc>
      </w:tr>
      <w:tr w:rsidR="00675F20" w:rsidRPr="00D63C6C" w14:paraId="166DDA54" w14:textId="77777777" w:rsidTr="001E0B93">
        <w:tc>
          <w:tcPr>
            <w:tcW w:w="4819" w:type="dxa"/>
            <w:gridSpan w:val="2"/>
          </w:tcPr>
          <w:p w14:paraId="695490EC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1100102577</w:t>
            </w:r>
          </w:p>
        </w:tc>
        <w:tc>
          <w:tcPr>
            <w:tcW w:w="4820" w:type="dxa"/>
          </w:tcPr>
          <w:p w14:paraId="13AE07CC" w14:textId="3BCE47CE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5DCDFEF6" w14:textId="77777777" w:rsidTr="001E0B93">
        <w:tc>
          <w:tcPr>
            <w:tcW w:w="4819" w:type="dxa"/>
            <w:gridSpan w:val="2"/>
          </w:tcPr>
          <w:p w14:paraId="54BFECD2" w14:textId="4F56C10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1ED0B0E" w14:textId="36863B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4467323" w14:textId="77777777" w:rsidTr="001E0B93">
        <w:tc>
          <w:tcPr>
            <w:tcW w:w="4819" w:type="dxa"/>
            <w:gridSpan w:val="2"/>
          </w:tcPr>
          <w:p w14:paraId="5069A082" w14:textId="6CE86F4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F3F8E63" w14:textId="63C0045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75DFB1E" w14:textId="77777777" w:rsidTr="001E0B93">
        <w:tc>
          <w:tcPr>
            <w:tcW w:w="4819" w:type="dxa"/>
            <w:gridSpan w:val="2"/>
          </w:tcPr>
          <w:p w14:paraId="0E39134D" w14:textId="677DCC2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A6281F" w14:textId="0460704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A555120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D8B5B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B7D67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D031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A38E4" w14:textId="622704EC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E6C34A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1631B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DDAF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C672C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4663B8" w14:textId="7F757B30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42DC24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82BD37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C57F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3994D1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A69EFB" w14:textId="04B11D8D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326D3D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A82CF0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4CD99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1B076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56454" w14:textId="0F62993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81FFC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39AAE1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16466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F5DD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98D721" w14:textId="1147060E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564FDC9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AB0D44" w14:textId="42108963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8EAE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21B757" w14:textId="77777777" w:rsidR="007B55EE" w:rsidRPr="00D63C6C" w:rsidRDefault="007B55EE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C79945" w14:textId="1AD9E50D" w:rsidR="007B55EE" w:rsidRPr="00D63C6C" w:rsidRDefault="0034376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FEB0F6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8BE941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0094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F0B82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D524A1" w14:textId="6944DBCD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00FEF36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3E599E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10AE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6019B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0CB16A" w14:textId="37E0A180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288F0C75" w14:textId="77777777" w:rsidTr="004B2E8A">
        <w:trPr>
          <w:trHeight w:val="57"/>
        </w:trPr>
        <w:tc>
          <w:tcPr>
            <w:tcW w:w="4111" w:type="dxa"/>
          </w:tcPr>
          <w:p w14:paraId="4FCC32E5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7C966C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8F7ACF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4793265" w14:textId="667E5988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2DDAE16" w14:textId="77777777" w:rsidR="009D55B2" w:rsidRPr="00D63C6C" w:rsidRDefault="009D55B2" w:rsidP="009D55B2">
      <w:pPr>
        <w:rPr>
          <w:rFonts w:cs="Arial"/>
          <w:noProof/>
          <w:sz w:val="22"/>
          <w:szCs w:val="22"/>
        </w:rPr>
      </w:pPr>
    </w:p>
    <w:p w14:paraId="2357FCED" w14:textId="2A0313BE" w:rsidR="00FE41CA" w:rsidRPr="00D63C6C" w:rsidRDefault="00FE41CA" w:rsidP="00FE41C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nosná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36C58081" w14:textId="77777777" w:rsidTr="00EA2355">
        <w:tc>
          <w:tcPr>
            <w:tcW w:w="1843" w:type="dxa"/>
          </w:tcPr>
          <w:p w14:paraId="018ED124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EF9F8AA" w14:textId="5CE492E3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DS-A-N 12kN</w:t>
            </w:r>
          </w:p>
        </w:tc>
      </w:tr>
      <w:tr w:rsidR="00675F20" w:rsidRPr="00D63C6C" w14:paraId="4F16A2AE" w14:textId="77777777" w:rsidTr="001E0B93">
        <w:tc>
          <w:tcPr>
            <w:tcW w:w="4819" w:type="dxa"/>
            <w:gridSpan w:val="2"/>
          </w:tcPr>
          <w:p w14:paraId="4553A0F1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1100102578</w:t>
            </w:r>
          </w:p>
        </w:tc>
        <w:tc>
          <w:tcPr>
            <w:tcW w:w="4820" w:type="dxa"/>
          </w:tcPr>
          <w:p w14:paraId="5D98EF06" w14:textId="254AA5FB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6D5157F" w14:textId="77777777" w:rsidTr="001E0B93">
        <w:tc>
          <w:tcPr>
            <w:tcW w:w="4819" w:type="dxa"/>
            <w:gridSpan w:val="2"/>
          </w:tcPr>
          <w:p w14:paraId="241E47AD" w14:textId="1A9945F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B0846D" w14:textId="57EC96F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28D26EA" w14:textId="77777777" w:rsidTr="001E0B93">
        <w:tc>
          <w:tcPr>
            <w:tcW w:w="4819" w:type="dxa"/>
            <w:gridSpan w:val="2"/>
          </w:tcPr>
          <w:p w14:paraId="6BE42712" w14:textId="55E63D1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ABBD2A7" w14:textId="073934E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6E43847" w14:textId="77777777" w:rsidTr="001E0B93">
        <w:tc>
          <w:tcPr>
            <w:tcW w:w="4819" w:type="dxa"/>
            <w:gridSpan w:val="2"/>
          </w:tcPr>
          <w:p w14:paraId="2EFBAD69" w14:textId="2500878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838676B" w14:textId="2A292DE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B592CE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6BBD7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A501FF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034A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67D14" w14:textId="0DF4B757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2E3CE0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1C5C1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540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82565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74F4E4" w14:textId="0FBB31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3719C6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64D94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EFA19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86009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6741F" w14:textId="5E20FAB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B0F0D1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B19A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2FE0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3A1CC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B7D90F" w14:textId="2C382D5C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0BD6E1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75C98E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C207D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37D354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B42A08" w14:textId="2B41F3E9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ADC6A1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E345113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72A0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507A8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B35BFA" w14:textId="0602C54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2D917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7B9BC60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7C9B4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5E861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4A9471" w14:textId="1031A414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1F6C0D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DE361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DEC7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68A1B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F48DF5" w14:textId="11A1A5D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01A00BC4" w14:textId="77777777" w:rsidTr="004B2E8A">
        <w:trPr>
          <w:trHeight w:val="57"/>
        </w:trPr>
        <w:tc>
          <w:tcPr>
            <w:tcW w:w="4111" w:type="dxa"/>
          </w:tcPr>
          <w:p w14:paraId="625144A8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2C3DC9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D2FC6C4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0EF2547E" w14:textId="183DA1DB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40A6DFB" w14:textId="0A23E115" w:rsidR="00FE41CA" w:rsidRPr="00D63C6C" w:rsidRDefault="00FE41CA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kotevní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U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10054722" w14:textId="77777777" w:rsidTr="00EA2355">
        <w:tc>
          <w:tcPr>
            <w:tcW w:w="1843" w:type="dxa"/>
          </w:tcPr>
          <w:p w14:paraId="4F2A1F3C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DFD0DC0" w14:textId="5C7BA520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DS-U-K 15kN</w:t>
            </w:r>
          </w:p>
        </w:tc>
      </w:tr>
      <w:tr w:rsidR="00675F20" w:rsidRPr="00D63C6C" w14:paraId="73B15CE6" w14:textId="77777777" w:rsidTr="001E0B93">
        <w:tc>
          <w:tcPr>
            <w:tcW w:w="4819" w:type="dxa"/>
            <w:gridSpan w:val="2"/>
          </w:tcPr>
          <w:p w14:paraId="2DA4B2B7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1100102579</w:t>
            </w:r>
          </w:p>
        </w:tc>
        <w:tc>
          <w:tcPr>
            <w:tcW w:w="4820" w:type="dxa"/>
          </w:tcPr>
          <w:p w14:paraId="567F7B7D" w14:textId="266C56CC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37B9813" w14:textId="77777777" w:rsidTr="001E0B93">
        <w:tc>
          <w:tcPr>
            <w:tcW w:w="4819" w:type="dxa"/>
            <w:gridSpan w:val="2"/>
          </w:tcPr>
          <w:p w14:paraId="6620BDF1" w14:textId="02C31E6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123BFA3" w14:textId="7B8DAD4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B5FF26B" w14:textId="77777777" w:rsidTr="001E0B93">
        <w:tc>
          <w:tcPr>
            <w:tcW w:w="4819" w:type="dxa"/>
            <w:gridSpan w:val="2"/>
          </w:tcPr>
          <w:p w14:paraId="5E714D35" w14:textId="1F01ED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ABDD92" w14:textId="00D73D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6F3E31C" w14:textId="77777777" w:rsidTr="001E0B93">
        <w:tc>
          <w:tcPr>
            <w:tcW w:w="4819" w:type="dxa"/>
            <w:gridSpan w:val="2"/>
          </w:tcPr>
          <w:p w14:paraId="101317C1" w14:textId="0952CBF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782FB6A" w14:textId="306E409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180D930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5D25F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A4793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EF3EA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B8382" w14:textId="002A43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793AAC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718BA7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B536C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138C6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03384D" w14:textId="3D37B12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1E25AC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70C699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BAE0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FC28BB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8F48A3" w14:textId="0DDD1F3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95B9E3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C040CE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2FC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B1ABC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1D6FEC" w14:textId="33DFCDA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54E006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D11932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C040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815FF0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7CDD9A" w14:textId="7762FBE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6B721E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71AC95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6A91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6244F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0E252" w14:textId="262D7E1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554C56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232309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7FBB3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3E386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07625A" w14:textId="6B53CD5D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4DE21F9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A9C8B02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DC1B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83D1C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4E4CB8" w14:textId="4A15F29D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69001D5A" w14:textId="77777777" w:rsidTr="004B2E8A">
        <w:trPr>
          <w:trHeight w:val="57"/>
        </w:trPr>
        <w:tc>
          <w:tcPr>
            <w:tcW w:w="4111" w:type="dxa"/>
          </w:tcPr>
          <w:p w14:paraId="76E38BAB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27223D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635C08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FD4FD24" w14:textId="0F77142C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472E647" w14:textId="77777777" w:rsidR="00FE41CA" w:rsidRPr="00D63C6C" w:rsidRDefault="00FE41CA" w:rsidP="00FE41CA">
      <w:pPr>
        <w:rPr>
          <w:rFonts w:cs="Arial"/>
          <w:noProof/>
          <w:sz w:val="22"/>
          <w:szCs w:val="22"/>
        </w:rPr>
      </w:pPr>
    </w:p>
    <w:p w14:paraId="2C0E1841" w14:textId="1AF86B01" w:rsidR="00FE41CA" w:rsidRPr="00D63C6C" w:rsidRDefault="00FE41CA" w:rsidP="00FE41C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kotevní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05A19B19" w14:textId="77777777" w:rsidTr="00EA2355">
        <w:tc>
          <w:tcPr>
            <w:tcW w:w="1843" w:type="dxa"/>
          </w:tcPr>
          <w:p w14:paraId="33C550BA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B6C49D" w14:textId="15F20CF9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DS-A-K </w:t>
            </w:r>
            <w:r w:rsidR="00D42515" w:rsidRPr="00D63C6C">
              <w:rPr>
                <w:rFonts w:cs="Arial"/>
                <w:sz w:val="18"/>
                <w:szCs w:val="18"/>
              </w:rPr>
              <w:t>15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0B23F0D2" w14:textId="77777777" w:rsidTr="001E0B93">
        <w:tc>
          <w:tcPr>
            <w:tcW w:w="4819" w:type="dxa"/>
            <w:gridSpan w:val="2"/>
          </w:tcPr>
          <w:p w14:paraId="572FC2F2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1100101807</w:t>
            </w:r>
          </w:p>
        </w:tc>
        <w:tc>
          <w:tcPr>
            <w:tcW w:w="4820" w:type="dxa"/>
          </w:tcPr>
          <w:p w14:paraId="2FC7480D" w14:textId="44C3CBC0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0F2B7165" w14:textId="77777777" w:rsidTr="001E0B93">
        <w:tc>
          <w:tcPr>
            <w:tcW w:w="4819" w:type="dxa"/>
            <w:gridSpan w:val="2"/>
          </w:tcPr>
          <w:p w14:paraId="6F163AD6" w14:textId="4E0D41E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2DC0EAA" w14:textId="050E581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2A241EB" w14:textId="77777777" w:rsidTr="001E0B93">
        <w:tc>
          <w:tcPr>
            <w:tcW w:w="4819" w:type="dxa"/>
            <w:gridSpan w:val="2"/>
          </w:tcPr>
          <w:p w14:paraId="18A168AE" w14:textId="766E649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33991FD" w14:textId="2E6FE23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DE62C7B" w14:textId="77777777" w:rsidTr="001E0B93">
        <w:tc>
          <w:tcPr>
            <w:tcW w:w="4819" w:type="dxa"/>
            <w:gridSpan w:val="2"/>
          </w:tcPr>
          <w:p w14:paraId="3FD218EB" w14:textId="07877EE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A12CA42" w14:textId="2EB8C8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EADB7AE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A5072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E4D336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BB6E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9D859" w14:textId="7076BB20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252740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6C76E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9B2C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2FD63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ECBE6F" w14:textId="16BDCB9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D90783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0390F5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F94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CA2213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C16018" w14:textId="4A583645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BC6690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A61E89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401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C067B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4D2663" w14:textId="2B21BFD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EB5DCA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B8DD55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FD5E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C6EB4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8DD875" w14:textId="1EE446E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06576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DF4FA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FEC6A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9E138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17D57B" w14:textId="0E67A23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DAAB5C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24D3F0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E34C6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F7817B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2F3902" w14:textId="248AB848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D92C98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F8E22C6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D8F6FF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652D5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887239" w14:textId="47095C8F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1FF7662B" w14:textId="77777777" w:rsidTr="004B2E8A">
        <w:trPr>
          <w:trHeight w:val="57"/>
        </w:trPr>
        <w:tc>
          <w:tcPr>
            <w:tcW w:w="4111" w:type="dxa"/>
          </w:tcPr>
          <w:p w14:paraId="034A0B33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A9C5E3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4257A1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6BD6869F" w14:textId="664D85A4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812F9A1" w14:textId="3F66A9CC" w:rsidR="00D42515" w:rsidRPr="00D63C6C" w:rsidRDefault="00D42515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kotevní výztužná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42515" w:rsidRPr="00D63C6C" w14:paraId="1F83A84F" w14:textId="77777777" w:rsidTr="00EA2355">
        <w:tc>
          <w:tcPr>
            <w:tcW w:w="1843" w:type="dxa"/>
          </w:tcPr>
          <w:p w14:paraId="1AFF838F" w14:textId="77777777" w:rsidR="00D42515" w:rsidRPr="00D63C6C" w:rsidRDefault="00D4251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766D845" w14:textId="15662117" w:rsidR="00D42515" w:rsidRPr="00D63C6C" w:rsidRDefault="00D4251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DS-A-K</w:t>
            </w:r>
            <w:r w:rsidR="00F67523" w:rsidRPr="00D63C6C">
              <w:rPr>
                <w:rFonts w:cs="Arial"/>
                <w:sz w:val="18"/>
                <w:szCs w:val="18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20kN</w:t>
            </w:r>
          </w:p>
        </w:tc>
      </w:tr>
      <w:tr w:rsidR="00675F20" w:rsidRPr="00D63C6C" w14:paraId="40A963BB" w14:textId="77777777" w:rsidTr="001E0B93">
        <w:tc>
          <w:tcPr>
            <w:tcW w:w="4819" w:type="dxa"/>
            <w:gridSpan w:val="2"/>
          </w:tcPr>
          <w:p w14:paraId="73B437A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1100101808</w:t>
            </w:r>
          </w:p>
        </w:tc>
        <w:tc>
          <w:tcPr>
            <w:tcW w:w="4820" w:type="dxa"/>
          </w:tcPr>
          <w:p w14:paraId="5464F8CB" w14:textId="33865DA8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95C26F8" w14:textId="77777777" w:rsidTr="001E0B93">
        <w:tc>
          <w:tcPr>
            <w:tcW w:w="4819" w:type="dxa"/>
            <w:gridSpan w:val="2"/>
          </w:tcPr>
          <w:p w14:paraId="42A0F4B8" w14:textId="62C8D92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3D91089" w14:textId="54AA1AB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77355B7" w14:textId="77777777" w:rsidTr="001E0B93">
        <w:tc>
          <w:tcPr>
            <w:tcW w:w="4819" w:type="dxa"/>
            <w:gridSpan w:val="2"/>
          </w:tcPr>
          <w:p w14:paraId="0AFB96DC" w14:textId="1A5E887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0D71CA8" w14:textId="128A080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D3C2CBA" w14:textId="77777777" w:rsidTr="001E0B93">
        <w:tc>
          <w:tcPr>
            <w:tcW w:w="4819" w:type="dxa"/>
            <w:gridSpan w:val="2"/>
          </w:tcPr>
          <w:p w14:paraId="5A962064" w14:textId="669C7C5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C658215" w14:textId="669867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521FB7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3D60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167CE5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D5B5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2396F" w14:textId="15F59D4F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CCB247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B7E6A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8953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ABDD5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226009" w14:textId="5CB2F56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A153A0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43CCD6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630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A48A8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4F2A43" w14:textId="4C902DA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733ED0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60421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51A0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68BA4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53F03C" w14:textId="4D3DD3AE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DBC378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1957C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A0BA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1081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AE81F3" w14:textId="775F00A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F7295E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AAC70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3207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9F243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21D198" w14:textId="5A1A141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89A9D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90D5C8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A385F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57A6F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ADB8E3" w14:textId="4E08A951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3D5AA7B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EE798B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9982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9B3FA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0F9F2F" w14:textId="4D30A687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7F4404B4" w14:textId="77777777" w:rsidTr="004B2E8A">
        <w:trPr>
          <w:trHeight w:val="57"/>
        </w:trPr>
        <w:tc>
          <w:tcPr>
            <w:tcW w:w="4111" w:type="dxa"/>
          </w:tcPr>
          <w:p w14:paraId="59DFEE11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EBCE7E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BCFD97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01A6290" w14:textId="470CE47B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F60C995" w14:textId="1333633B" w:rsidR="00EA4863" w:rsidRPr="00D63C6C" w:rsidRDefault="00EA4863" w:rsidP="00EA4863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rohová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4863" w:rsidRPr="00D63C6C" w14:paraId="275B53F7" w14:textId="77777777" w:rsidTr="00EA2355">
        <w:tc>
          <w:tcPr>
            <w:tcW w:w="1843" w:type="dxa"/>
          </w:tcPr>
          <w:p w14:paraId="2F2227F5" w14:textId="77777777" w:rsidR="00EA4863" w:rsidRPr="00D63C6C" w:rsidRDefault="00EA486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C63AFC7" w14:textId="41CE9698" w:rsidR="00EA4863" w:rsidRPr="00D63C6C" w:rsidRDefault="00EA486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DS-A-R 15kN</w:t>
            </w:r>
          </w:p>
        </w:tc>
      </w:tr>
      <w:tr w:rsidR="00675F20" w:rsidRPr="00D63C6C" w14:paraId="79CBF782" w14:textId="77777777" w:rsidTr="001E0B93">
        <w:tc>
          <w:tcPr>
            <w:tcW w:w="4819" w:type="dxa"/>
            <w:gridSpan w:val="2"/>
          </w:tcPr>
          <w:p w14:paraId="04F68AB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1100102237</w:t>
            </w:r>
          </w:p>
        </w:tc>
        <w:tc>
          <w:tcPr>
            <w:tcW w:w="4820" w:type="dxa"/>
          </w:tcPr>
          <w:p w14:paraId="498E7930" w14:textId="5BA0666D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9E0D5F9" w14:textId="77777777" w:rsidTr="001E0B93">
        <w:tc>
          <w:tcPr>
            <w:tcW w:w="4819" w:type="dxa"/>
            <w:gridSpan w:val="2"/>
          </w:tcPr>
          <w:p w14:paraId="40D7DB74" w14:textId="376C05A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0AB57A" w14:textId="69FFB4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1F05E82" w14:textId="77777777" w:rsidTr="001E0B93">
        <w:tc>
          <w:tcPr>
            <w:tcW w:w="4819" w:type="dxa"/>
            <w:gridSpan w:val="2"/>
          </w:tcPr>
          <w:p w14:paraId="6B5D8FB6" w14:textId="35AC88E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F5F3139" w14:textId="736C03B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949B12C" w14:textId="77777777" w:rsidTr="001E0B93">
        <w:tc>
          <w:tcPr>
            <w:tcW w:w="4819" w:type="dxa"/>
            <w:gridSpan w:val="2"/>
          </w:tcPr>
          <w:p w14:paraId="161A0DF7" w14:textId="2F2315A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09683C4" w14:textId="7C07553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F21156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3249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FFCA7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C473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7ED23" w14:textId="0AA0AA1B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1E192E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33E16E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C47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2977C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7E5722" w14:textId="47979B12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7A73AB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5CCD8A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0050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4C6E4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EE14F8" w14:textId="077C845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CA320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85844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2FADC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13E3C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2A3795" w14:textId="230DC53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62C8D2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3111B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82236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5EE8A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94F29F" w14:textId="3CB186C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0EC830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31329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EC80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14DB6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FDD54B" w14:textId="07CB270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EDC8CD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A4AA4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603D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6F48D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496CB7" w14:textId="5D356EFB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B2E068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6B62C8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9783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6C5C4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4481A2" w14:textId="5E7154F2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66B5E8BE" w14:textId="77777777" w:rsidTr="004B2E8A">
        <w:trPr>
          <w:trHeight w:val="57"/>
        </w:trPr>
        <w:tc>
          <w:tcPr>
            <w:tcW w:w="4111" w:type="dxa"/>
          </w:tcPr>
          <w:p w14:paraId="2FBD71B7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1C038F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4F9E78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6556FFD" w14:textId="54A61ED8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BAEA4D3" w14:textId="77777777" w:rsidR="00EA4863" w:rsidRPr="00D63C6C" w:rsidRDefault="00EA4863" w:rsidP="00EA4863">
      <w:pPr>
        <w:rPr>
          <w:rFonts w:cs="Arial"/>
          <w:noProof/>
          <w:sz w:val="22"/>
          <w:szCs w:val="22"/>
        </w:rPr>
      </w:pPr>
    </w:p>
    <w:p w14:paraId="4CB646D9" w14:textId="0955FFAC" w:rsidR="00823442" w:rsidRPr="00D63C6C" w:rsidRDefault="00823442" w:rsidP="00823442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žebříků provozních a stupačky na betonové a dřevěné sloupy</w:t>
      </w:r>
    </w:p>
    <w:p w14:paraId="4430774E" w14:textId="07461A8F" w:rsidR="00823442" w:rsidRPr="00D63C6C" w:rsidRDefault="00AC7224" w:rsidP="00AC7224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562FA3" w:rsidRPr="00D63C6C">
        <w:rPr>
          <w:rFonts w:cs="Arial"/>
          <w:b/>
          <w:bCs/>
          <w:noProof/>
          <w:sz w:val="22"/>
          <w:szCs w:val="22"/>
        </w:rPr>
        <w:t>500/8 JB 12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562FA3" w:rsidRPr="00D63C6C">
        <w:rPr>
          <w:rFonts w:cs="Arial"/>
          <w:b/>
          <w:bCs/>
          <w:noProof/>
          <w:sz w:val="22"/>
          <w:szCs w:val="22"/>
        </w:rPr>
        <w:t>m a Jp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562FA3" w:rsidRPr="00D63C6C">
        <w:rPr>
          <w:rFonts w:cs="Arial"/>
          <w:b/>
          <w:bCs/>
          <w:noProof/>
          <w:sz w:val="22"/>
          <w:szCs w:val="22"/>
        </w:rPr>
        <w:t>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23442" w:rsidRPr="00D63C6C" w14:paraId="59F4321D" w14:textId="77777777" w:rsidTr="00EA2355">
        <w:tc>
          <w:tcPr>
            <w:tcW w:w="1843" w:type="dxa"/>
          </w:tcPr>
          <w:p w14:paraId="125DCAB9" w14:textId="77777777" w:rsidR="00823442" w:rsidRPr="00D63C6C" w:rsidRDefault="0082344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36D773" w14:textId="7CECE78E" w:rsidR="00823442" w:rsidRPr="00D63C6C" w:rsidRDefault="00562FA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JB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12m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t xml:space="preserve"> Jp 9-11m</w:t>
            </w:r>
          </w:p>
        </w:tc>
      </w:tr>
      <w:tr w:rsidR="00370D26" w:rsidRPr="00D63C6C" w14:paraId="79D29BBF" w14:textId="77777777" w:rsidTr="001E0B93">
        <w:tc>
          <w:tcPr>
            <w:tcW w:w="4819" w:type="dxa"/>
            <w:gridSpan w:val="2"/>
          </w:tcPr>
          <w:p w14:paraId="115B1829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1100104421</w:t>
            </w:r>
          </w:p>
        </w:tc>
        <w:tc>
          <w:tcPr>
            <w:tcW w:w="4820" w:type="dxa"/>
          </w:tcPr>
          <w:p w14:paraId="10326ED5" w14:textId="68B750B7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FD3E8D0" w14:textId="77777777" w:rsidTr="001E0B93">
        <w:tc>
          <w:tcPr>
            <w:tcW w:w="4819" w:type="dxa"/>
            <w:gridSpan w:val="2"/>
          </w:tcPr>
          <w:p w14:paraId="70B84CC8" w14:textId="6C7DB1E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96697A1" w14:textId="3142923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0161772" w14:textId="77777777" w:rsidTr="001E0B93">
        <w:tc>
          <w:tcPr>
            <w:tcW w:w="4819" w:type="dxa"/>
            <w:gridSpan w:val="2"/>
          </w:tcPr>
          <w:p w14:paraId="11B77AF7" w14:textId="270C53C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F50037" w14:textId="32CCC8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40AEBE4" w14:textId="77777777" w:rsidTr="001E0B93">
        <w:tc>
          <w:tcPr>
            <w:tcW w:w="4819" w:type="dxa"/>
            <w:gridSpan w:val="2"/>
          </w:tcPr>
          <w:p w14:paraId="42D031B0" w14:textId="660A05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80F0A4C" w14:textId="20D917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1E5E2C5F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DDB5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C429E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B764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8CE46" w14:textId="50AA8F72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303EE9A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DD9034B" w14:textId="007B7348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60125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47F71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65AD4383" w14:textId="48419B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24329CF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9AF1C9" w14:textId="137A599D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A9C5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001CE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578C73CB" w14:textId="195B1F18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119AF3E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E56703" w14:textId="0A467E33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AD82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56275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26613FE" w14:textId="2DF21D9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9E2C715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981053" w14:textId="44065E2E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B6EFA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4FE0E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4614E004" w14:textId="30F351F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5CDD754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12C35C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D51F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9DB39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FF794E" w14:textId="70848359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694B652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E34109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2DEF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40F28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6FBA50" w14:textId="3CD4A1D4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5B0FD3FD" w14:textId="77777777" w:rsidTr="004B2E8A">
        <w:trPr>
          <w:trHeight w:val="57"/>
        </w:trPr>
        <w:tc>
          <w:tcPr>
            <w:tcW w:w="4111" w:type="dxa"/>
          </w:tcPr>
          <w:p w14:paraId="0C747E0F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C14C6B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C4DD05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41815F8" w14:textId="03FA2E59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9EB232B" w14:textId="58740647" w:rsidR="00AC7224" w:rsidRPr="00D63C6C" w:rsidRDefault="00AC7224" w:rsidP="00D606FD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Žebřík provozní 500/8 UO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C7224" w:rsidRPr="00D63C6C" w14:paraId="6F6C5F4E" w14:textId="77777777" w:rsidTr="0042088D">
        <w:tc>
          <w:tcPr>
            <w:tcW w:w="1843" w:type="dxa"/>
          </w:tcPr>
          <w:p w14:paraId="5CB10C33" w14:textId="77777777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F2DE9BB" w14:textId="6168B0D8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UO JB</w:t>
            </w:r>
          </w:p>
        </w:tc>
      </w:tr>
      <w:tr w:rsidR="00370D26" w:rsidRPr="00D63C6C" w14:paraId="2221B115" w14:textId="77777777" w:rsidTr="001E0B93">
        <w:tc>
          <w:tcPr>
            <w:tcW w:w="4819" w:type="dxa"/>
            <w:gridSpan w:val="2"/>
          </w:tcPr>
          <w:p w14:paraId="725D2043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1100104419</w:t>
            </w:r>
          </w:p>
        </w:tc>
        <w:tc>
          <w:tcPr>
            <w:tcW w:w="4820" w:type="dxa"/>
          </w:tcPr>
          <w:p w14:paraId="10979451" w14:textId="18B812D6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A2B7C58" w14:textId="77777777" w:rsidTr="001E0B93">
        <w:tc>
          <w:tcPr>
            <w:tcW w:w="4819" w:type="dxa"/>
            <w:gridSpan w:val="2"/>
          </w:tcPr>
          <w:p w14:paraId="2143E1E6" w14:textId="30FABED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43E03FB" w14:textId="41E2EFF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3C92AA3" w14:textId="77777777" w:rsidTr="001E0B93">
        <w:tc>
          <w:tcPr>
            <w:tcW w:w="4819" w:type="dxa"/>
            <w:gridSpan w:val="2"/>
          </w:tcPr>
          <w:p w14:paraId="2C93C1DE" w14:textId="6E8C1C4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812084" w14:textId="08AC161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A8A2FD9" w14:textId="77777777" w:rsidTr="001E0B93">
        <w:tc>
          <w:tcPr>
            <w:tcW w:w="4819" w:type="dxa"/>
            <w:gridSpan w:val="2"/>
          </w:tcPr>
          <w:p w14:paraId="47B64DE9" w14:textId="0B2F541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D7BD69" w14:textId="75FAFD2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FB1DE23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346D1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A10630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873F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3F45A" w14:textId="3A4DE6C0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79F01EB1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A3BC7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1A2E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B2F19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49526B6D" w14:textId="5E198C6A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5BC2119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D6744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38552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D711D9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3527DFA9" w14:textId="6F134F81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0F5E325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4E9998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72A1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8CC77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7FC5C3CF" w14:textId="29363961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8AB3E18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E94417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606A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9984B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</w:tcPr>
          <w:p w14:paraId="588530BA" w14:textId="6AD05D50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4F2B73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17E186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BEC7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122094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2A9DC0" w14:textId="16ADBC9C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3D6F29D2" w14:textId="77777777" w:rsidTr="004B2E8A">
        <w:trPr>
          <w:trHeight w:val="57"/>
        </w:trPr>
        <w:tc>
          <w:tcPr>
            <w:tcW w:w="4111" w:type="dxa"/>
          </w:tcPr>
          <w:p w14:paraId="1E6B0150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A1E0F31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5FF2E78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E3975F6" w14:textId="2FD0B2B2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CA433C1" w14:textId="77777777" w:rsidR="00AC7224" w:rsidRPr="00D63C6C" w:rsidRDefault="00AC7224" w:rsidP="00AC7224">
      <w:pPr>
        <w:rPr>
          <w:rFonts w:cs="Arial"/>
          <w:noProof/>
          <w:sz w:val="22"/>
          <w:szCs w:val="22"/>
        </w:rPr>
      </w:pPr>
    </w:p>
    <w:p w14:paraId="5D91BA88" w14:textId="4223C3BA" w:rsidR="008065B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500/8 DBV 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15D33657" w14:textId="77777777" w:rsidTr="0042088D">
        <w:tc>
          <w:tcPr>
            <w:tcW w:w="1843" w:type="dxa"/>
          </w:tcPr>
          <w:p w14:paraId="3AADCD3F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8A7BB8F" w14:textId="10A5B4BB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DBV 12 m</w:t>
            </w:r>
          </w:p>
        </w:tc>
      </w:tr>
      <w:tr w:rsidR="00370D26" w:rsidRPr="00D63C6C" w14:paraId="4E275DC1" w14:textId="77777777" w:rsidTr="001E0B93">
        <w:tc>
          <w:tcPr>
            <w:tcW w:w="4819" w:type="dxa"/>
            <w:gridSpan w:val="2"/>
          </w:tcPr>
          <w:p w14:paraId="2D992396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1100104422</w:t>
            </w:r>
          </w:p>
        </w:tc>
        <w:tc>
          <w:tcPr>
            <w:tcW w:w="4820" w:type="dxa"/>
          </w:tcPr>
          <w:p w14:paraId="4ECDF470" w14:textId="781D57A3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7821759" w14:textId="77777777" w:rsidTr="001E0B93">
        <w:tc>
          <w:tcPr>
            <w:tcW w:w="4819" w:type="dxa"/>
            <w:gridSpan w:val="2"/>
          </w:tcPr>
          <w:p w14:paraId="22CE83E9" w14:textId="14C2356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7A74800" w14:textId="3B1271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BDB6F12" w14:textId="77777777" w:rsidTr="001E0B93">
        <w:tc>
          <w:tcPr>
            <w:tcW w:w="4819" w:type="dxa"/>
            <w:gridSpan w:val="2"/>
          </w:tcPr>
          <w:p w14:paraId="27EA26FF" w14:textId="3AF2E0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CE6C333" w14:textId="25E516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F02AA17" w14:textId="77777777" w:rsidTr="001E0B93">
        <w:tc>
          <w:tcPr>
            <w:tcW w:w="4819" w:type="dxa"/>
            <w:gridSpan w:val="2"/>
          </w:tcPr>
          <w:p w14:paraId="6BE0CBFC" w14:textId="5A96D51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9FE6202" w14:textId="0127C13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7EEA0073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4929F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B9D1F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3B9AD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93317" w14:textId="599A2186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24DCCD28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1C1C39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788B4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09653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188441CB" w14:textId="2ECB79E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D65A4BF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629F4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40FE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369EC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6962C67D" w14:textId="42B930B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2DB43E5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F6DE61E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1BF4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F1BA3B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57B2D67C" w14:textId="4C34D16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2D8896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C79CF20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BBF23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B08A9D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C28E43" w14:textId="1A29A89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088079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C84A6F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C5E8B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AE7E73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23B949" w14:textId="222969F7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49B65765" w14:textId="77777777" w:rsidTr="004B2E8A">
        <w:trPr>
          <w:trHeight w:val="57"/>
        </w:trPr>
        <w:tc>
          <w:tcPr>
            <w:tcW w:w="4111" w:type="dxa"/>
          </w:tcPr>
          <w:p w14:paraId="2D986FDF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C08781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087CB9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BF38EB3" w14:textId="74643080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03B5F0F" w14:textId="5B331DAF" w:rsidR="008065B4" w:rsidRPr="00D63C6C" w:rsidRDefault="00AC7224" w:rsidP="00D606FD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500/8 DBW 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7C6D40DE" w14:textId="77777777" w:rsidTr="0042088D">
        <w:tc>
          <w:tcPr>
            <w:tcW w:w="1843" w:type="dxa"/>
          </w:tcPr>
          <w:p w14:paraId="30BAA5F5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37D63E0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DBW 12 m</w:t>
            </w:r>
          </w:p>
        </w:tc>
      </w:tr>
      <w:tr w:rsidR="00370D26" w:rsidRPr="00D63C6C" w14:paraId="696C3D22" w14:textId="77777777" w:rsidTr="001E0B93">
        <w:tc>
          <w:tcPr>
            <w:tcW w:w="4819" w:type="dxa"/>
            <w:gridSpan w:val="2"/>
          </w:tcPr>
          <w:p w14:paraId="4A917811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1100104423</w:t>
            </w:r>
          </w:p>
        </w:tc>
        <w:tc>
          <w:tcPr>
            <w:tcW w:w="4820" w:type="dxa"/>
          </w:tcPr>
          <w:p w14:paraId="08DEE10C" w14:textId="6630C5B3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0EEE77F" w14:textId="77777777" w:rsidTr="001E0B93">
        <w:tc>
          <w:tcPr>
            <w:tcW w:w="4819" w:type="dxa"/>
            <w:gridSpan w:val="2"/>
          </w:tcPr>
          <w:p w14:paraId="597A3EBE" w14:textId="430A770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1C5EBAB" w14:textId="5302812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C822C99" w14:textId="77777777" w:rsidTr="001E0B93">
        <w:tc>
          <w:tcPr>
            <w:tcW w:w="4819" w:type="dxa"/>
            <w:gridSpan w:val="2"/>
          </w:tcPr>
          <w:p w14:paraId="2EEE6FBE" w14:textId="4B01CCC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419F1F" w14:textId="0BA6628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7853CED" w14:textId="77777777" w:rsidTr="001E0B93">
        <w:tc>
          <w:tcPr>
            <w:tcW w:w="4819" w:type="dxa"/>
            <w:gridSpan w:val="2"/>
          </w:tcPr>
          <w:p w14:paraId="193CEBEB" w14:textId="34DB9A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1334906" w14:textId="1A3C28C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E7250C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722EE5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7DF676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77C5E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4DCAB" w14:textId="0905005A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6F7DB26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290E4A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02A0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3D1D5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4A799FE4" w14:textId="2CE02B5E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02EDA3E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9F1B2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21CB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A22371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6C742EA8" w14:textId="3F9BC69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170529A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077561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2D7FF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FBE67F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35935D55" w14:textId="7ED03B6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4AAE506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1B8E47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2E289C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D8DB6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654253" w14:textId="008CF9AA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6CEB8C2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1DDE25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E0298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6A692F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A6E6A8" w14:textId="53127D78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2499CEBC" w14:textId="77777777" w:rsidTr="004B2E8A">
        <w:trPr>
          <w:trHeight w:val="57"/>
        </w:trPr>
        <w:tc>
          <w:tcPr>
            <w:tcW w:w="4111" w:type="dxa"/>
          </w:tcPr>
          <w:p w14:paraId="236D8FB0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D2E17C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6391CB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2C53C42D" w14:textId="42A59689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B9CDAB6" w14:textId="77777777" w:rsidR="008065B4" w:rsidRPr="00D63C6C" w:rsidRDefault="008065B4" w:rsidP="008065B4">
      <w:pPr>
        <w:rPr>
          <w:rFonts w:cs="Arial"/>
          <w:noProof/>
          <w:sz w:val="22"/>
          <w:szCs w:val="22"/>
        </w:rPr>
      </w:pPr>
    </w:p>
    <w:p w14:paraId="39552149" w14:textId="0F0B7E0A" w:rsidR="00EA2355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EA2355" w:rsidRPr="00D63C6C">
        <w:rPr>
          <w:rFonts w:cs="Arial"/>
          <w:b/>
          <w:bCs/>
          <w:noProof/>
          <w:sz w:val="22"/>
          <w:szCs w:val="22"/>
        </w:rPr>
        <w:t>500/8 Up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EA2355" w:rsidRPr="00D63C6C">
        <w:rPr>
          <w:rFonts w:cs="Arial"/>
          <w:b/>
          <w:bCs/>
          <w:noProof/>
          <w:sz w:val="22"/>
          <w:szCs w:val="22"/>
        </w:rPr>
        <w:t>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2355" w:rsidRPr="00D63C6C" w14:paraId="73701512" w14:textId="77777777" w:rsidTr="00EA2355">
        <w:tc>
          <w:tcPr>
            <w:tcW w:w="1843" w:type="dxa"/>
          </w:tcPr>
          <w:p w14:paraId="11EAC138" w14:textId="77777777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60330B2" w14:textId="5B87DE32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Up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9-11m</w:t>
            </w:r>
            <w:proofErr w:type="gramEnd"/>
          </w:p>
        </w:tc>
      </w:tr>
      <w:tr w:rsidR="00370D26" w:rsidRPr="00D63C6C" w14:paraId="6EC99E58" w14:textId="77777777" w:rsidTr="001E0B93">
        <w:tc>
          <w:tcPr>
            <w:tcW w:w="4819" w:type="dxa"/>
            <w:gridSpan w:val="2"/>
          </w:tcPr>
          <w:p w14:paraId="4AC2C50D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1100000263</w:t>
            </w:r>
          </w:p>
        </w:tc>
        <w:tc>
          <w:tcPr>
            <w:tcW w:w="4820" w:type="dxa"/>
          </w:tcPr>
          <w:p w14:paraId="1B6E3A91" w14:textId="7F3D1A8E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38D8DCE" w14:textId="77777777" w:rsidTr="001E0B93">
        <w:tc>
          <w:tcPr>
            <w:tcW w:w="4819" w:type="dxa"/>
            <w:gridSpan w:val="2"/>
          </w:tcPr>
          <w:p w14:paraId="2268BCC6" w14:textId="30EB94F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71ECC3A" w14:textId="6E23729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9F090D" w14:textId="77777777" w:rsidTr="001E0B93">
        <w:tc>
          <w:tcPr>
            <w:tcW w:w="4819" w:type="dxa"/>
            <w:gridSpan w:val="2"/>
          </w:tcPr>
          <w:p w14:paraId="1F85923A" w14:textId="4F0B433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477D4E" w14:textId="5E7886F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AEB12D4" w14:textId="77777777" w:rsidTr="001E0B93">
        <w:tc>
          <w:tcPr>
            <w:tcW w:w="4819" w:type="dxa"/>
            <w:gridSpan w:val="2"/>
          </w:tcPr>
          <w:p w14:paraId="6B6B5E6D" w14:textId="129F779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1126CF8" w14:textId="6E5ED1E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33F1322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C95B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98A88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499C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555F3" w14:textId="1FEB3B0A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AC6C5A2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CDE09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E91A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59984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63973485" w14:textId="235D63C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26BDCAF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98A03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47E31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5347C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58E05D65" w14:textId="59CAA58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BF3FF7D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FDFC1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BDDCD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FBAB3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2ECF2610" w14:textId="7BF68DB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192D1A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C50637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51F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89013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00AA51" w14:textId="008FE155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FB2A44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9D49C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2462A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E0A68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E9C189" w14:textId="076449A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3023FACF" w14:textId="77777777" w:rsidTr="004B2E8A">
        <w:trPr>
          <w:trHeight w:val="57"/>
        </w:trPr>
        <w:tc>
          <w:tcPr>
            <w:tcW w:w="4111" w:type="dxa"/>
          </w:tcPr>
          <w:p w14:paraId="7355D77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F36F01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B29B58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9A5FE92" w14:textId="658CDF4F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BD17AC0" w14:textId="05A2C9A6" w:rsidR="00EA2355" w:rsidRPr="00D63C6C" w:rsidRDefault="00AC7224" w:rsidP="003B4007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EA2355" w:rsidRPr="00D63C6C">
        <w:rPr>
          <w:rFonts w:cs="Arial"/>
          <w:b/>
          <w:bCs/>
          <w:noProof/>
          <w:sz w:val="22"/>
          <w:szCs w:val="22"/>
        </w:rPr>
        <w:t>500/8 Šp a Ap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EA2355" w:rsidRPr="00D63C6C">
        <w:rPr>
          <w:rFonts w:cs="Arial"/>
          <w:b/>
          <w:bCs/>
          <w:noProof/>
          <w:sz w:val="22"/>
          <w:szCs w:val="22"/>
        </w:rPr>
        <w:t>m</w:t>
      </w:r>
      <w:r w:rsidR="001D3C55" w:rsidRPr="00D63C6C">
        <w:rPr>
          <w:rFonts w:cs="Arial"/>
          <w:b/>
          <w:bCs/>
          <w:noProof/>
          <w:sz w:val="22"/>
          <w:szCs w:val="22"/>
        </w:rPr>
        <w:t xml:space="preserve"> a pro UO na 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2355" w:rsidRPr="00D63C6C" w14:paraId="4252110A" w14:textId="77777777" w:rsidTr="00EA2355">
        <w:tc>
          <w:tcPr>
            <w:tcW w:w="1843" w:type="dxa"/>
          </w:tcPr>
          <w:p w14:paraId="1E5EEF1E" w14:textId="77777777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B0823CC" w14:textId="6FE5B470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Šp-Ap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9-11m</w:t>
            </w:r>
            <w:proofErr w:type="gramEnd"/>
          </w:p>
        </w:tc>
      </w:tr>
      <w:tr w:rsidR="00370D26" w:rsidRPr="00D63C6C" w14:paraId="45F5FD4F" w14:textId="77777777" w:rsidTr="001E0B93">
        <w:tc>
          <w:tcPr>
            <w:tcW w:w="4819" w:type="dxa"/>
            <w:gridSpan w:val="2"/>
          </w:tcPr>
          <w:p w14:paraId="206FA9A0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1100000262</w:t>
            </w:r>
          </w:p>
        </w:tc>
        <w:tc>
          <w:tcPr>
            <w:tcW w:w="4820" w:type="dxa"/>
          </w:tcPr>
          <w:p w14:paraId="745397DD" w14:textId="63AD0246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79437CD" w14:textId="77777777" w:rsidTr="001E0B93">
        <w:tc>
          <w:tcPr>
            <w:tcW w:w="4819" w:type="dxa"/>
            <w:gridSpan w:val="2"/>
          </w:tcPr>
          <w:p w14:paraId="533B5D59" w14:textId="39697B5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778FD25" w14:textId="40CB07B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03EE5BA" w14:textId="77777777" w:rsidTr="001E0B93">
        <w:tc>
          <w:tcPr>
            <w:tcW w:w="4819" w:type="dxa"/>
            <w:gridSpan w:val="2"/>
          </w:tcPr>
          <w:p w14:paraId="4125062D" w14:textId="72427B9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46ACCC8" w14:textId="004079B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1597087" w14:textId="77777777" w:rsidTr="001E0B93">
        <w:tc>
          <w:tcPr>
            <w:tcW w:w="4819" w:type="dxa"/>
            <w:gridSpan w:val="2"/>
          </w:tcPr>
          <w:p w14:paraId="1687745C" w14:textId="691D8A5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587AF35" w14:textId="1FF7203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449D0F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39BA4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A76912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DCFC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C912A" w14:textId="1E44A6E8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DFC872E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FDE68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829A5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EDC16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1368FE9D" w14:textId="1F60CEF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AF8CE7D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DAC7C1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DFB0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C9A7C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602F835" w14:textId="1B03ED1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922C28E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1664F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2BD2C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51570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30424376" w14:textId="5C7B2FD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3C30A6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FD0C3C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3AC3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21BA2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EF48A7" w14:textId="528598B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2CDEBD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8EC6B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6AEB9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6BE3E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DD0321" w14:textId="2D6B26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3092BE0F" w14:textId="77777777" w:rsidTr="004B2E8A">
        <w:trPr>
          <w:trHeight w:val="57"/>
        </w:trPr>
        <w:tc>
          <w:tcPr>
            <w:tcW w:w="4111" w:type="dxa"/>
          </w:tcPr>
          <w:p w14:paraId="20DCA12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B1FCC3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DF79B9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DE9E213" w14:textId="685FB5D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892000C" w14:textId="77777777" w:rsidR="00EA2355" w:rsidRPr="00D63C6C" w:rsidRDefault="00EA2355" w:rsidP="00EA2355">
      <w:pPr>
        <w:rPr>
          <w:rFonts w:cs="Arial"/>
          <w:noProof/>
          <w:sz w:val="22"/>
          <w:szCs w:val="22"/>
        </w:rPr>
      </w:pPr>
    </w:p>
    <w:p w14:paraId="4D8CC415" w14:textId="448D39AD" w:rsidR="008065B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</w:t>
      </w:r>
      <w:r w:rsidR="00A238C2" w:rsidRPr="00D63C6C">
        <w:rPr>
          <w:rFonts w:cs="Arial"/>
          <w:b/>
          <w:bCs/>
          <w:noProof/>
          <w:sz w:val="22"/>
          <w:szCs w:val="22"/>
        </w:rPr>
        <w:t>13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JB 13,5 m a Jp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5A558A94" w14:textId="77777777" w:rsidTr="0042088D">
        <w:tc>
          <w:tcPr>
            <w:tcW w:w="1843" w:type="dxa"/>
          </w:tcPr>
          <w:p w14:paraId="2C4B39FD" w14:textId="77777777" w:rsidR="008065B4" w:rsidRPr="00D63C6C" w:rsidRDefault="008065B4" w:rsidP="008065B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CFC6903" w14:textId="2D9E5A59" w:rsidR="008065B4" w:rsidRPr="00D63C6C" w:rsidRDefault="008065B4" w:rsidP="008065B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JB 13,5m Jp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13098EAB" w14:textId="77777777" w:rsidTr="001E0B93">
        <w:tc>
          <w:tcPr>
            <w:tcW w:w="4819" w:type="dxa"/>
            <w:gridSpan w:val="2"/>
          </w:tcPr>
          <w:p w14:paraId="55B5AECA" w14:textId="77777777" w:rsidR="00370D26" w:rsidRPr="00D63C6C" w:rsidRDefault="00370D26" w:rsidP="008065B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1100101897</w:t>
            </w:r>
          </w:p>
        </w:tc>
        <w:tc>
          <w:tcPr>
            <w:tcW w:w="4820" w:type="dxa"/>
          </w:tcPr>
          <w:p w14:paraId="2D4033A2" w14:textId="4BE9CEBD" w:rsidR="00370D26" w:rsidRPr="00D63C6C" w:rsidRDefault="004B2E8A" w:rsidP="008065B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F763EAB" w14:textId="77777777" w:rsidTr="001E0B93">
        <w:tc>
          <w:tcPr>
            <w:tcW w:w="4819" w:type="dxa"/>
            <w:gridSpan w:val="2"/>
          </w:tcPr>
          <w:p w14:paraId="6BF2C37F" w14:textId="2326B8E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42DF1D" w14:textId="41F3DE3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5C64747" w14:textId="77777777" w:rsidTr="001E0B93">
        <w:tc>
          <w:tcPr>
            <w:tcW w:w="4819" w:type="dxa"/>
            <w:gridSpan w:val="2"/>
          </w:tcPr>
          <w:p w14:paraId="34461F9F" w14:textId="0699F7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137D3D5" w14:textId="339A83E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F445AFF" w14:textId="77777777" w:rsidTr="001E0B93">
        <w:tc>
          <w:tcPr>
            <w:tcW w:w="4819" w:type="dxa"/>
            <w:gridSpan w:val="2"/>
          </w:tcPr>
          <w:p w14:paraId="018270F3" w14:textId="0933900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433B8C7" w14:textId="59D248E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E784FD4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2EE2A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B67BC5E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03F47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2668" w14:textId="4AC3D591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DF46565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9B4F2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3894E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25D34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0AB49CEA" w14:textId="746E5E4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6A98552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E2A9DC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9B326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1A11C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71E9F003" w14:textId="721F0B1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061989C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6C79B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68D5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88505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50EA1CD9" w14:textId="13624A89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B2113A1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286219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8599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DFD4C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0DA196C1" w14:textId="650EDC2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2F82D60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C7211AB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1C8C36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3BCB35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EF970F" w14:textId="44874DF6" w:rsidR="00A94B05" w:rsidRPr="00D63C6C" w:rsidRDefault="00A94B05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3E1553E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FAACBB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13FF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394F16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C01C95" w14:textId="02B490A1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4911655A" w14:textId="77777777" w:rsidTr="004B2E8A">
        <w:trPr>
          <w:trHeight w:val="57"/>
        </w:trPr>
        <w:tc>
          <w:tcPr>
            <w:tcW w:w="4111" w:type="dxa"/>
          </w:tcPr>
          <w:p w14:paraId="53407B3D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BC4C772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B7BA14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7245D04" w14:textId="3AD0A2CC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07F8724" w14:textId="63AFE608" w:rsidR="00A238C2" w:rsidRPr="00D63C6C" w:rsidRDefault="00AC7224" w:rsidP="003B4007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A238C2" w:rsidRPr="00D63C6C">
        <w:rPr>
          <w:rFonts w:cs="Arial"/>
          <w:b/>
          <w:bCs/>
          <w:noProof/>
          <w:sz w:val="22"/>
          <w:szCs w:val="22"/>
        </w:rPr>
        <w:t>500/13 DBW 13,5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771D1EA" w14:textId="77777777" w:rsidTr="0042088D">
        <w:tc>
          <w:tcPr>
            <w:tcW w:w="1843" w:type="dxa"/>
          </w:tcPr>
          <w:p w14:paraId="27704413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F05822" w14:textId="229BC6C5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500/13 DBW 13,5 m</w:t>
            </w:r>
          </w:p>
        </w:tc>
      </w:tr>
      <w:tr w:rsidR="00370D26" w:rsidRPr="00D63C6C" w14:paraId="6B4E4265" w14:textId="77777777" w:rsidTr="001E0B93">
        <w:tc>
          <w:tcPr>
            <w:tcW w:w="4819" w:type="dxa"/>
            <w:gridSpan w:val="2"/>
          </w:tcPr>
          <w:p w14:paraId="542FC1DD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1100001403</w:t>
            </w:r>
          </w:p>
        </w:tc>
        <w:tc>
          <w:tcPr>
            <w:tcW w:w="4820" w:type="dxa"/>
          </w:tcPr>
          <w:p w14:paraId="1F3C6729" w14:textId="6264B111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6FFB7D8" w14:textId="77777777" w:rsidTr="001E0B93">
        <w:tc>
          <w:tcPr>
            <w:tcW w:w="4819" w:type="dxa"/>
            <w:gridSpan w:val="2"/>
          </w:tcPr>
          <w:p w14:paraId="4F95D466" w14:textId="1769ED4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20222D9" w14:textId="00B6663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4C8300C" w14:textId="77777777" w:rsidTr="001E0B93">
        <w:tc>
          <w:tcPr>
            <w:tcW w:w="4819" w:type="dxa"/>
            <w:gridSpan w:val="2"/>
          </w:tcPr>
          <w:p w14:paraId="42EEC4E1" w14:textId="37E68C8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D03C5CD" w14:textId="48FC666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8E193E7" w14:textId="77777777" w:rsidTr="001E0B93">
        <w:tc>
          <w:tcPr>
            <w:tcW w:w="4819" w:type="dxa"/>
            <w:gridSpan w:val="2"/>
          </w:tcPr>
          <w:p w14:paraId="0549AEA3" w14:textId="760AB25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6BD57E3" w14:textId="06F29CF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53D0025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606DE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5234F5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E87C8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691B0" w14:textId="31F9A6DE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1E823FD3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F7025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2E1E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84B61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2D40802E" w14:textId="5A31E6A3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0A26816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D756B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25CAB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0CAF2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1DEEFCE" w14:textId="46C5563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2EB55A9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17FDAF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F76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DA761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63774DAA" w14:textId="01A508D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7E8ECF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5940C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7E1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253F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F3A40A" w14:textId="25B0AE3C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08121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423712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77EF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DBBC9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DF7465" w14:textId="641D2A2E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451EFF6B" w14:textId="77777777" w:rsidTr="004B2E8A">
        <w:trPr>
          <w:trHeight w:val="57"/>
        </w:trPr>
        <w:tc>
          <w:tcPr>
            <w:tcW w:w="4111" w:type="dxa"/>
          </w:tcPr>
          <w:p w14:paraId="24E691C9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C73A29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0AB077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B304049" w14:textId="710238D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1398FF9" w14:textId="77777777" w:rsidR="00A238C2" w:rsidRPr="00D63C6C" w:rsidRDefault="00A238C2" w:rsidP="00A238C2">
      <w:pPr>
        <w:rPr>
          <w:rFonts w:cs="Arial"/>
          <w:noProof/>
          <w:sz w:val="22"/>
          <w:szCs w:val="22"/>
        </w:rPr>
      </w:pPr>
    </w:p>
    <w:p w14:paraId="265F0B7F" w14:textId="29A57E4A" w:rsidR="00A238C2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A238C2" w:rsidRPr="00D63C6C">
        <w:rPr>
          <w:rFonts w:cs="Arial"/>
          <w:b/>
          <w:bCs/>
          <w:noProof/>
          <w:sz w:val="22"/>
          <w:szCs w:val="22"/>
        </w:rPr>
        <w:t>500/13 Up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4FFD38D" w14:textId="77777777" w:rsidTr="0042088D">
        <w:tc>
          <w:tcPr>
            <w:tcW w:w="1843" w:type="dxa"/>
          </w:tcPr>
          <w:p w14:paraId="2748C28F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D5C9D00" w14:textId="340800C5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Up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019533FE" w14:textId="77777777" w:rsidTr="001E0B93">
        <w:tc>
          <w:tcPr>
            <w:tcW w:w="4819" w:type="dxa"/>
            <w:gridSpan w:val="2"/>
          </w:tcPr>
          <w:p w14:paraId="78803D81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1100000265</w:t>
            </w:r>
          </w:p>
        </w:tc>
        <w:tc>
          <w:tcPr>
            <w:tcW w:w="4820" w:type="dxa"/>
          </w:tcPr>
          <w:p w14:paraId="21BA427B" w14:textId="5F51DBA8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D34E418" w14:textId="77777777" w:rsidTr="001E0B93">
        <w:tc>
          <w:tcPr>
            <w:tcW w:w="4819" w:type="dxa"/>
            <w:gridSpan w:val="2"/>
          </w:tcPr>
          <w:p w14:paraId="4A2CEBDB" w14:textId="5AA7DA2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610621" w14:textId="0870DB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B658D4B" w14:textId="77777777" w:rsidTr="001E0B93">
        <w:tc>
          <w:tcPr>
            <w:tcW w:w="4819" w:type="dxa"/>
            <w:gridSpan w:val="2"/>
          </w:tcPr>
          <w:p w14:paraId="48ACE203" w14:textId="5613ED9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6777A4" w14:textId="2B1C70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546D7EF" w14:textId="77777777" w:rsidTr="001E0B93">
        <w:tc>
          <w:tcPr>
            <w:tcW w:w="4819" w:type="dxa"/>
            <w:gridSpan w:val="2"/>
          </w:tcPr>
          <w:p w14:paraId="1504B44B" w14:textId="4E006CD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854F79" w14:textId="5EA557C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18881ECD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83971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4C0774B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BFB21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D7C59" w14:textId="75093AC5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0CF959FA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12685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A224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AFDAF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5B41F8F9" w14:textId="3663E442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89DB59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FD866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A6BF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A845C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9ADE729" w14:textId="63BFFF4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9D53E56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B0BBC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1727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12A47E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4F318557" w14:textId="336857D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4D6D5A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D6ED8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370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5358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43F9E6" w14:textId="0C6574F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1AD0A7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C53A04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F7DF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54E3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9FAC97" w14:textId="4DE821A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4E5BE5BB" w14:textId="77777777" w:rsidTr="004B2E8A">
        <w:trPr>
          <w:trHeight w:val="57"/>
        </w:trPr>
        <w:tc>
          <w:tcPr>
            <w:tcW w:w="4111" w:type="dxa"/>
          </w:tcPr>
          <w:p w14:paraId="6677BA3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A2EDBC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3228B1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2B1E99D" w14:textId="7D4B439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3BF23EF" w14:textId="5A46BA3A" w:rsidR="00A238C2" w:rsidRPr="00D63C6C" w:rsidRDefault="00AC7224" w:rsidP="004901E6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Žebřík p</w:t>
      </w:r>
      <w:r w:rsidR="00A238C2" w:rsidRPr="00D63C6C">
        <w:rPr>
          <w:rFonts w:cs="Arial"/>
          <w:b/>
          <w:bCs/>
          <w:noProof/>
          <w:sz w:val="22"/>
          <w:szCs w:val="22"/>
        </w:rPr>
        <w:t>rovozní 500/13 Šp a Ap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2E2D117" w14:textId="77777777" w:rsidTr="0042088D">
        <w:tc>
          <w:tcPr>
            <w:tcW w:w="1843" w:type="dxa"/>
          </w:tcPr>
          <w:p w14:paraId="36D26E2D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1D992D5" w14:textId="0524B76D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Šp-Ap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0F57317C" w14:textId="77777777" w:rsidTr="001E0B93">
        <w:tc>
          <w:tcPr>
            <w:tcW w:w="4819" w:type="dxa"/>
            <w:gridSpan w:val="2"/>
          </w:tcPr>
          <w:p w14:paraId="313BEEF7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1100000264</w:t>
            </w:r>
          </w:p>
        </w:tc>
        <w:tc>
          <w:tcPr>
            <w:tcW w:w="4820" w:type="dxa"/>
          </w:tcPr>
          <w:p w14:paraId="0D0837F4" w14:textId="19A162A4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4FBF1E04" w14:textId="77777777" w:rsidTr="001E0B93">
        <w:tc>
          <w:tcPr>
            <w:tcW w:w="4819" w:type="dxa"/>
            <w:gridSpan w:val="2"/>
          </w:tcPr>
          <w:p w14:paraId="678C4F49" w14:textId="35AC6E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CCA80E2" w14:textId="0448264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955B761" w14:textId="77777777" w:rsidTr="001E0B93">
        <w:tc>
          <w:tcPr>
            <w:tcW w:w="4819" w:type="dxa"/>
            <w:gridSpan w:val="2"/>
          </w:tcPr>
          <w:p w14:paraId="3B1C353A" w14:textId="1429768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432BBA6" w14:textId="3C19A76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1EC607B" w14:textId="77777777" w:rsidTr="001E0B93">
        <w:tc>
          <w:tcPr>
            <w:tcW w:w="4819" w:type="dxa"/>
            <w:gridSpan w:val="2"/>
          </w:tcPr>
          <w:p w14:paraId="6920F7D9" w14:textId="011AB58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0D12104" w14:textId="0BA96A1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4D5ACB0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20B1C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40F955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7933B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9E248" w14:textId="709D5447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728D6715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F2BDAC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5F61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7DB77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086DACDE" w14:textId="11CF19E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2369A9F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5B897C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A4610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D836A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E2AFCF2" w14:textId="7D1F0F95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2F79BE2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D67CE9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82C4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23AD4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11B90B6A" w14:textId="138C063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7A7F4C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D0480F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6924B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B356D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16D9A1" w14:textId="5830F091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C2632A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023CD5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88A0A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A8EA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88EE2F" w14:textId="5D6090B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1514E897" w14:textId="77777777" w:rsidTr="004B2E8A">
        <w:trPr>
          <w:trHeight w:val="57"/>
        </w:trPr>
        <w:tc>
          <w:tcPr>
            <w:tcW w:w="4111" w:type="dxa"/>
          </w:tcPr>
          <w:p w14:paraId="7072FA20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5F2915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EA9A32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45BD9549" w14:textId="4B6C7CE0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E2B9EE1" w14:textId="77777777" w:rsidR="00A238C2" w:rsidRPr="00D63C6C" w:rsidRDefault="00A238C2" w:rsidP="00A238C2">
      <w:pPr>
        <w:rPr>
          <w:rFonts w:cs="Arial"/>
          <w:noProof/>
          <w:sz w:val="22"/>
          <w:szCs w:val="22"/>
        </w:rPr>
      </w:pPr>
    </w:p>
    <w:p w14:paraId="631A0D21" w14:textId="7D8E4750" w:rsidR="00AC722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Stupačka provozní 500/1 JB/DBV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C7224" w:rsidRPr="00D63C6C" w14:paraId="73E7225B" w14:textId="77777777" w:rsidTr="0042088D">
        <w:tc>
          <w:tcPr>
            <w:tcW w:w="1843" w:type="dxa"/>
          </w:tcPr>
          <w:p w14:paraId="79768C64" w14:textId="77777777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3F4DDA0" w14:textId="2737C25B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Stupačka provozní 500/1 JB/DBV</w:t>
            </w:r>
          </w:p>
        </w:tc>
      </w:tr>
      <w:tr w:rsidR="00370D26" w:rsidRPr="00D63C6C" w14:paraId="1DFD8585" w14:textId="77777777" w:rsidTr="001E0B93">
        <w:tc>
          <w:tcPr>
            <w:tcW w:w="4819" w:type="dxa"/>
            <w:gridSpan w:val="2"/>
          </w:tcPr>
          <w:p w14:paraId="00038F0F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1100000181</w:t>
            </w:r>
          </w:p>
        </w:tc>
        <w:tc>
          <w:tcPr>
            <w:tcW w:w="4820" w:type="dxa"/>
          </w:tcPr>
          <w:p w14:paraId="658AEEF1" w14:textId="63C4657B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9A90CCA" w14:textId="77777777" w:rsidTr="001E0B93">
        <w:tc>
          <w:tcPr>
            <w:tcW w:w="4819" w:type="dxa"/>
            <w:gridSpan w:val="2"/>
          </w:tcPr>
          <w:p w14:paraId="14D98704" w14:textId="6257F95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81D5DEC" w14:textId="078CD5E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885B996" w14:textId="77777777" w:rsidTr="001E0B93">
        <w:tc>
          <w:tcPr>
            <w:tcW w:w="4819" w:type="dxa"/>
            <w:gridSpan w:val="2"/>
          </w:tcPr>
          <w:p w14:paraId="3239FB4E" w14:textId="54ECA16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56AAD42" w14:textId="581D253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ED22C72" w14:textId="77777777" w:rsidTr="001E0B93">
        <w:tc>
          <w:tcPr>
            <w:tcW w:w="4819" w:type="dxa"/>
            <w:gridSpan w:val="2"/>
          </w:tcPr>
          <w:p w14:paraId="31773DA8" w14:textId="2AD715B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68531BE" w14:textId="4D5F193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280CBE2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7FD5C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BF752F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D4C67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F5FD8" w14:textId="722D89C7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6755FB37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E7D276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1A8B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5A0C8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243383DA" w14:textId="12FC8CE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9585594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934F9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6108D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636020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39C96F8" w14:textId="4E632B1C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74B8160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CD7CC0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C254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198D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75EE053A" w14:textId="4DE1F7F0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D6C1A5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166DA9A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DD0B0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FCF7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B052F9" w14:textId="7C200B0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5E60BB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AF0AB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B6D0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3C62A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D21E6D" w14:textId="5C9D608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6C1E812A" w14:textId="77777777" w:rsidTr="004B2E8A">
        <w:trPr>
          <w:trHeight w:val="57"/>
        </w:trPr>
        <w:tc>
          <w:tcPr>
            <w:tcW w:w="4111" w:type="dxa"/>
          </w:tcPr>
          <w:p w14:paraId="455B8C2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41D4C0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477230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52FA6C6D" w14:textId="1BFF7DCF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94E13DA" w14:textId="77777777" w:rsidR="00AC7224" w:rsidRPr="00D63C6C" w:rsidRDefault="00AC7224" w:rsidP="00AC7224">
      <w:pPr>
        <w:rPr>
          <w:rFonts w:cs="Arial"/>
          <w:noProof/>
          <w:sz w:val="22"/>
          <w:szCs w:val="22"/>
        </w:rPr>
      </w:pPr>
    </w:p>
    <w:p w14:paraId="71EB05F2" w14:textId="45B60259" w:rsidR="003B03A8" w:rsidRPr="00D63C6C" w:rsidRDefault="003B03A8" w:rsidP="00465337">
      <w:pPr>
        <w:spacing w:after="200"/>
        <w:rPr>
          <w:rFonts w:cs="Arial"/>
        </w:rPr>
      </w:pPr>
    </w:p>
    <w:sectPr w:rsidR="003B03A8" w:rsidRPr="00D63C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136A7" w14:textId="77777777" w:rsidR="003F4F23" w:rsidRDefault="003F4F23" w:rsidP="00196601">
      <w:r>
        <w:separator/>
      </w:r>
    </w:p>
  </w:endnote>
  <w:endnote w:type="continuationSeparator" w:id="0">
    <w:p w14:paraId="27C25D73" w14:textId="77777777" w:rsidR="003F4F23" w:rsidRDefault="003F4F23" w:rsidP="0019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36919" w14:textId="77777777" w:rsidR="003F4F23" w:rsidRDefault="003F4F23" w:rsidP="00196601">
      <w:r>
        <w:separator/>
      </w:r>
    </w:p>
  </w:footnote>
  <w:footnote w:type="continuationSeparator" w:id="0">
    <w:p w14:paraId="6D57AAD3" w14:textId="77777777" w:rsidR="003F4F23" w:rsidRDefault="003F4F23" w:rsidP="0019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BBADE" w14:textId="5325CAE4" w:rsidR="006B5BCA" w:rsidRDefault="008814CB" w:rsidP="008814CB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</w:t>
    </w:r>
    <w:r w:rsidR="006B5BCA">
      <w:rPr>
        <w:b/>
        <w:sz w:val="18"/>
        <w:szCs w:val="20"/>
      </w:rPr>
      <w:t xml:space="preserve">Číslo smlouvy kupujícího: </w:t>
    </w:r>
    <w:r w:rsidR="006B5BCA" w:rsidRPr="000A0E80">
      <w:rPr>
        <w:b/>
        <w:sz w:val="18"/>
        <w:szCs w:val="20"/>
        <w:highlight w:val="yellow"/>
      </w:rPr>
      <w:t>doplní zadavatel</w:t>
    </w:r>
  </w:p>
  <w:p w14:paraId="22FCA985" w14:textId="66DAB57A" w:rsidR="006B5BCA" w:rsidRPr="002A4F5A" w:rsidRDefault="006B5BCA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2020E" w:rsidRPr="0002020E">
      <w:rPr>
        <w:b/>
        <w:sz w:val="18"/>
        <w:szCs w:val="20"/>
        <w:highlight w:val="green"/>
      </w:rPr>
      <w:t>účastník</w:t>
    </w:r>
  </w:p>
  <w:p w14:paraId="5200291C" w14:textId="77777777" w:rsidR="006B5BCA" w:rsidRDefault="006B5B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DFB0084"/>
    <w:multiLevelType w:val="hybridMultilevel"/>
    <w:tmpl w:val="885239BA"/>
    <w:lvl w:ilvl="0" w:tplc="68DA0F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A8D"/>
    <w:multiLevelType w:val="multilevel"/>
    <w:tmpl w:val="96C23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747A9"/>
    <w:multiLevelType w:val="hybridMultilevel"/>
    <w:tmpl w:val="C0724B38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C630C"/>
    <w:multiLevelType w:val="hybridMultilevel"/>
    <w:tmpl w:val="57F849D8"/>
    <w:lvl w:ilvl="0" w:tplc="5052B23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4132D12"/>
    <w:multiLevelType w:val="multilevel"/>
    <w:tmpl w:val="B5BA37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A5F2BDA"/>
    <w:multiLevelType w:val="hybridMultilevel"/>
    <w:tmpl w:val="8EAAAE2A"/>
    <w:lvl w:ilvl="0" w:tplc="576409F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2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577A75"/>
    <w:multiLevelType w:val="hybridMultilevel"/>
    <w:tmpl w:val="66AA25BC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3E4D4A49"/>
    <w:multiLevelType w:val="multilevel"/>
    <w:tmpl w:val="F3FE2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0008A2"/>
    <w:multiLevelType w:val="multilevel"/>
    <w:tmpl w:val="A1EA1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4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7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9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4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6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0"/>
  </w:num>
  <w:num w:numId="2">
    <w:abstractNumId w:val="27"/>
  </w:num>
  <w:num w:numId="3">
    <w:abstractNumId w:val="29"/>
  </w:num>
  <w:num w:numId="4">
    <w:abstractNumId w:val="21"/>
  </w:num>
  <w:num w:numId="5">
    <w:abstractNumId w:val="19"/>
  </w:num>
  <w:num w:numId="6">
    <w:abstractNumId w:val="1"/>
  </w:num>
  <w:num w:numId="7">
    <w:abstractNumId w:val="14"/>
  </w:num>
  <w:num w:numId="8">
    <w:abstractNumId w:val="7"/>
  </w:num>
  <w:num w:numId="9">
    <w:abstractNumId w:val="6"/>
  </w:num>
  <w:num w:numId="10">
    <w:abstractNumId w:val="11"/>
  </w:num>
  <w:num w:numId="11">
    <w:abstractNumId w:val="44"/>
  </w:num>
  <w:num w:numId="12">
    <w:abstractNumId w:val="12"/>
  </w:num>
  <w:num w:numId="13">
    <w:abstractNumId w:val="2"/>
  </w:num>
  <w:num w:numId="14">
    <w:abstractNumId w:val="0"/>
  </w:num>
  <w:num w:numId="15">
    <w:abstractNumId w:val="43"/>
  </w:num>
  <w:num w:numId="16">
    <w:abstractNumId w:val="56"/>
  </w:num>
  <w:num w:numId="17">
    <w:abstractNumId w:val="39"/>
  </w:num>
  <w:num w:numId="18">
    <w:abstractNumId w:val="4"/>
  </w:num>
  <w:num w:numId="19">
    <w:abstractNumId w:val="25"/>
  </w:num>
  <w:num w:numId="20">
    <w:abstractNumId w:val="48"/>
  </w:num>
  <w:num w:numId="21">
    <w:abstractNumId w:val="54"/>
  </w:num>
  <w:num w:numId="22">
    <w:abstractNumId w:val="49"/>
  </w:num>
  <w:num w:numId="23">
    <w:abstractNumId w:val="5"/>
  </w:num>
  <w:num w:numId="24">
    <w:abstractNumId w:val="38"/>
  </w:num>
  <w:num w:numId="25">
    <w:abstractNumId w:val="55"/>
  </w:num>
  <w:num w:numId="26">
    <w:abstractNumId w:val="40"/>
  </w:num>
  <w:num w:numId="27">
    <w:abstractNumId w:val="46"/>
  </w:num>
  <w:num w:numId="28">
    <w:abstractNumId w:val="26"/>
  </w:num>
  <w:num w:numId="29">
    <w:abstractNumId w:val="42"/>
  </w:num>
  <w:num w:numId="30">
    <w:abstractNumId w:val="52"/>
  </w:num>
  <w:num w:numId="31">
    <w:abstractNumId w:val="16"/>
  </w:num>
  <w:num w:numId="32">
    <w:abstractNumId w:val="22"/>
  </w:num>
  <w:num w:numId="33">
    <w:abstractNumId w:val="41"/>
  </w:num>
  <w:num w:numId="34">
    <w:abstractNumId w:val="53"/>
  </w:num>
  <w:num w:numId="35">
    <w:abstractNumId w:val="28"/>
  </w:num>
  <w:num w:numId="36">
    <w:abstractNumId w:val="24"/>
  </w:num>
  <w:num w:numId="37">
    <w:abstractNumId w:val="18"/>
  </w:num>
  <w:num w:numId="38">
    <w:abstractNumId w:val="32"/>
  </w:num>
  <w:num w:numId="39">
    <w:abstractNumId w:val="47"/>
  </w:num>
  <w:num w:numId="40">
    <w:abstractNumId w:val="45"/>
  </w:num>
  <w:num w:numId="41">
    <w:abstractNumId w:val="50"/>
  </w:num>
  <w:num w:numId="42">
    <w:abstractNumId w:val="20"/>
  </w:num>
  <w:num w:numId="43">
    <w:abstractNumId w:val="51"/>
  </w:num>
  <w:num w:numId="44">
    <w:abstractNumId w:val="23"/>
  </w:num>
  <w:num w:numId="45">
    <w:abstractNumId w:val="8"/>
  </w:num>
  <w:num w:numId="46">
    <w:abstractNumId w:val="3"/>
  </w:num>
  <w:num w:numId="47">
    <w:abstractNumId w:val="33"/>
  </w:num>
  <w:num w:numId="48">
    <w:abstractNumId w:val="35"/>
  </w:num>
  <w:num w:numId="49">
    <w:abstractNumId w:val="13"/>
  </w:num>
  <w:num w:numId="50">
    <w:abstractNumId w:val="34"/>
  </w:num>
  <w:num w:numId="51">
    <w:abstractNumId w:val="31"/>
  </w:num>
  <w:num w:numId="52">
    <w:abstractNumId w:val="36"/>
  </w:num>
  <w:num w:numId="53">
    <w:abstractNumId w:val="10"/>
  </w:num>
  <w:num w:numId="54">
    <w:abstractNumId w:val="17"/>
  </w:num>
  <w:num w:numId="55">
    <w:abstractNumId w:val="37"/>
  </w:num>
  <w:num w:numId="56">
    <w:abstractNumId w:val="15"/>
  </w:num>
  <w:num w:numId="57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1"/>
    <w:rsid w:val="00002ACA"/>
    <w:rsid w:val="00005772"/>
    <w:rsid w:val="00006070"/>
    <w:rsid w:val="00012F1E"/>
    <w:rsid w:val="0002020E"/>
    <w:rsid w:val="000205D1"/>
    <w:rsid w:val="000223EF"/>
    <w:rsid w:val="000256A3"/>
    <w:rsid w:val="00030468"/>
    <w:rsid w:val="000436AD"/>
    <w:rsid w:val="0006120D"/>
    <w:rsid w:val="00061389"/>
    <w:rsid w:val="00064E69"/>
    <w:rsid w:val="000679CA"/>
    <w:rsid w:val="00074D54"/>
    <w:rsid w:val="000846BE"/>
    <w:rsid w:val="0008535A"/>
    <w:rsid w:val="00093902"/>
    <w:rsid w:val="00095ADB"/>
    <w:rsid w:val="000A0097"/>
    <w:rsid w:val="000A5085"/>
    <w:rsid w:val="000A5DAD"/>
    <w:rsid w:val="000A691E"/>
    <w:rsid w:val="000C5C04"/>
    <w:rsid w:val="000C6E60"/>
    <w:rsid w:val="000D565E"/>
    <w:rsid w:val="000D5E02"/>
    <w:rsid w:val="000F4171"/>
    <w:rsid w:val="000F64A2"/>
    <w:rsid w:val="000F73F0"/>
    <w:rsid w:val="00100D69"/>
    <w:rsid w:val="0010344C"/>
    <w:rsid w:val="00107BD2"/>
    <w:rsid w:val="00121687"/>
    <w:rsid w:val="001274DA"/>
    <w:rsid w:val="00134C51"/>
    <w:rsid w:val="00140577"/>
    <w:rsid w:val="00143F3A"/>
    <w:rsid w:val="00146C1E"/>
    <w:rsid w:val="00152CB8"/>
    <w:rsid w:val="0015380C"/>
    <w:rsid w:val="00155348"/>
    <w:rsid w:val="001635E9"/>
    <w:rsid w:val="00172D36"/>
    <w:rsid w:val="00174A40"/>
    <w:rsid w:val="00180F21"/>
    <w:rsid w:val="00184584"/>
    <w:rsid w:val="001940FF"/>
    <w:rsid w:val="00196601"/>
    <w:rsid w:val="001975F8"/>
    <w:rsid w:val="001A29F9"/>
    <w:rsid w:val="001B1E77"/>
    <w:rsid w:val="001B3286"/>
    <w:rsid w:val="001B4853"/>
    <w:rsid w:val="001C0086"/>
    <w:rsid w:val="001C3E06"/>
    <w:rsid w:val="001D0D9F"/>
    <w:rsid w:val="001D130E"/>
    <w:rsid w:val="001D3C55"/>
    <w:rsid w:val="001D7B57"/>
    <w:rsid w:val="001E0B93"/>
    <w:rsid w:val="001E4A86"/>
    <w:rsid w:val="001E4AEC"/>
    <w:rsid w:val="002145BD"/>
    <w:rsid w:val="00216944"/>
    <w:rsid w:val="00221ACA"/>
    <w:rsid w:val="002312F4"/>
    <w:rsid w:val="002418F2"/>
    <w:rsid w:val="00246507"/>
    <w:rsid w:val="002609B3"/>
    <w:rsid w:val="00260DA2"/>
    <w:rsid w:val="002623D8"/>
    <w:rsid w:val="00267C5E"/>
    <w:rsid w:val="00272D49"/>
    <w:rsid w:val="0027743A"/>
    <w:rsid w:val="002861C8"/>
    <w:rsid w:val="0028629F"/>
    <w:rsid w:val="002A20E1"/>
    <w:rsid w:val="002B40D1"/>
    <w:rsid w:val="002C32C7"/>
    <w:rsid w:val="002C3E62"/>
    <w:rsid w:val="002E0A9C"/>
    <w:rsid w:val="002E0BC0"/>
    <w:rsid w:val="002E506A"/>
    <w:rsid w:val="002E683C"/>
    <w:rsid w:val="002F22D4"/>
    <w:rsid w:val="003058FA"/>
    <w:rsid w:val="00310B08"/>
    <w:rsid w:val="0031608E"/>
    <w:rsid w:val="003223D0"/>
    <w:rsid w:val="00327159"/>
    <w:rsid w:val="00331CD9"/>
    <w:rsid w:val="00333835"/>
    <w:rsid w:val="00334B0F"/>
    <w:rsid w:val="003357EA"/>
    <w:rsid w:val="003369C7"/>
    <w:rsid w:val="00343763"/>
    <w:rsid w:val="00345013"/>
    <w:rsid w:val="00346E52"/>
    <w:rsid w:val="00361940"/>
    <w:rsid w:val="00364B46"/>
    <w:rsid w:val="00370D26"/>
    <w:rsid w:val="00372703"/>
    <w:rsid w:val="003747F8"/>
    <w:rsid w:val="00387E20"/>
    <w:rsid w:val="00397831"/>
    <w:rsid w:val="003A747B"/>
    <w:rsid w:val="003B03A8"/>
    <w:rsid w:val="003B3D13"/>
    <w:rsid w:val="003B4007"/>
    <w:rsid w:val="003B6224"/>
    <w:rsid w:val="003D1E1E"/>
    <w:rsid w:val="003D6FD0"/>
    <w:rsid w:val="003D7A0E"/>
    <w:rsid w:val="003E532D"/>
    <w:rsid w:val="003F3E22"/>
    <w:rsid w:val="003F4F23"/>
    <w:rsid w:val="004037B3"/>
    <w:rsid w:val="00406E4C"/>
    <w:rsid w:val="00414A16"/>
    <w:rsid w:val="0041624B"/>
    <w:rsid w:val="0042088D"/>
    <w:rsid w:val="004312C7"/>
    <w:rsid w:val="00441267"/>
    <w:rsid w:val="00447179"/>
    <w:rsid w:val="004526AD"/>
    <w:rsid w:val="00456EAC"/>
    <w:rsid w:val="00465337"/>
    <w:rsid w:val="004663A0"/>
    <w:rsid w:val="0047326F"/>
    <w:rsid w:val="004767DB"/>
    <w:rsid w:val="004901E6"/>
    <w:rsid w:val="004A191C"/>
    <w:rsid w:val="004A48E2"/>
    <w:rsid w:val="004B1814"/>
    <w:rsid w:val="004B2E8A"/>
    <w:rsid w:val="004B32B8"/>
    <w:rsid w:val="004B452C"/>
    <w:rsid w:val="004B79C1"/>
    <w:rsid w:val="004C7750"/>
    <w:rsid w:val="004C7C37"/>
    <w:rsid w:val="004D5971"/>
    <w:rsid w:val="004D6399"/>
    <w:rsid w:val="004E2B48"/>
    <w:rsid w:val="004E391E"/>
    <w:rsid w:val="004E7E39"/>
    <w:rsid w:val="004F4803"/>
    <w:rsid w:val="00506A86"/>
    <w:rsid w:val="00507980"/>
    <w:rsid w:val="00517F0E"/>
    <w:rsid w:val="00526577"/>
    <w:rsid w:val="005274CB"/>
    <w:rsid w:val="00540D04"/>
    <w:rsid w:val="00542E88"/>
    <w:rsid w:val="00543486"/>
    <w:rsid w:val="0054359A"/>
    <w:rsid w:val="005528A9"/>
    <w:rsid w:val="00556926"/>
    <w:rsid w:val="0056132F"/>
    <w:rsid w:val="00562FA3"/>
    <w:rsid w:val="00571A1B"/>
    <w:rsid w:val="00577C2D"/>
    <w:rsid w:val="005855A8"/>
    <w:rsid w:val="00596DDC"/>
    <w:rsid w:val="005A3D90"/>
    <w:rsid w:val="005B3B33"/>
    <w:rsid w:val="005E5281"/>
    <w:rsid w:val="005E6E66"/>
    <w:rsid w:val="005F1EC0"/>
    <w:rsid w:val="005F562A"/>
    <w:rsid w:val="00600873"/>
    <w:rsid w:val="00606079"/>
    <w:rsid w:val="00607A38"/>
    <w:rsid w:val="0061124D"/>
    <w:rsid w:val="0062179C"/>
    <w:rsid w:val="00624927"/>
    <w:rsid w:val="00625732"/>
    <w:rsid w:val="006271B9"/>
    <w:rsid w:val="00636523"/>
    <w:rsid w:val="006401C3"/>
    <w:rsid w:val="006407BD"/>
    <w:rsid w:val="006427D7"/>
    <w:rsid w:val="006440C6"/>
    <w:rsid w:val="00646916"/>
    <w:rsid w:val="00675F20"/>
    <w:rsid w:val="0067790C"/>
    <w:rsid w:val="00690FFE"/>
    <w:rsid w:val="00692937"/>
    <w:rsid w:val="00693757"/>
    <w:rsid w:val="0069389B"/>
    <w:rsid w:val="00697A56"/>
    <w:rsid w:val="006B5BCA"/>
    <w:rsid w:val="006C28A6"/>
    <w:rsid w:val="006D08C1"/>
    <w:rsid w:val="006E04F9"/>
    <w:rsid w:val="006E0721"/>
    <w:rsid w:val="006E0BC3"/>
    <w:rsid w:val="006E399A"/>
    <w:rsid w:val="006F6A4C"/>
    <w:rsid w:val="007006D2"/>
    <w:rsid w:val="00704F54"/>
    <w:rsid w:val="0070592F"/>
    <w:rsid w:val="0072758D"/>
    <w:rsid w:val="00735784"/>
    <w:rsid w:val="0074704D"/>
    <w:rsid w:val="007547DE"/>
    <w:rsid w:val="007621BD"/>
    <w:rsid w:val="00763404"/>
    <w:rsid w:val="0077116C"/>
    <w:rsid w:val="00780132"/>
    <w:rsid w:val="00793A61"/>
    <w:rsid w:val="00797F7F"/>
    <w:rsid w:val="007A03D1"/>
    <w:rsid w:val="007A72C1"/>
    <w:rsid w:val="007B1597"/>
    <w:rsid w:val="007B4CD3"/>
    <w:rsid w:val="007B55EE"/>
    <w:rsid w:val="007D2D96"/>
    <w:rsid w:val="007D6BE5"/>
    <w:rsid w:val="007E523A"/>
    <w:rsid w:val="007F3638"/>
    <w:rsid w:val="007F4726"/>
    <w:rsid w:val="008065B4"/>
    <w:rsid w:val="00823432"/>
    <w:rsid w:val="00823442"/>
    <w:rsid w:val="008366F3"/>
    <w:rsid w:val="008368B1"/>
    <w:rsid w:val="00842DB1"/>
    <w:rsid w:val="00850328"/>
    <w:rsid w:val="00852479"/>
    <w:rsid w:val="00854025"/>
    <w:rsid w:val="00863FA7"/>
    <w:rsid w:val="0086590D"/>
    <w:rsid w:val="008814CB"/>
    <w:rsid w:val="00882667"/>
    <w:rsid w:val="0088714B"/>
    <w:rsid w:val="00891132"/>
    <w:rsid w:val="008E228E"/>
    <w:rsid w:val="008E4FD8"/>
    <w:rsid w:val="008F2FEE"/>
    <w:rsid w:val="008F3C4F"/>
    <w:rsid w:val="0090128A"/>
    <w:rsid w:val="00912094"/>
    <w:rsid w:val="009145E2"/>
    <w:rsid w:val="009251D8"/>
    <w:rsid w:val="00933938"/>
    <w:rsid w:val="0093714D"/>
    <w:rsid w:val="0093731F"/>
    <w:rsid w:val="00944D07"/>
    <w:rsid w:val="00955206"/>
    <w:rsid w:val="00960D4B"/>
    <w:rsid w:val="00985C22"/>
    <w:rsid w:val="00987879"/>
    <w:rsid w:val="00990925"/>
    <w:rsid w:val="009937E6"/>
    <w:rsid w:val="0099634D"/>
    <w:rsid w:val="00997C2B"/>
    <w:rsid w:val="009A3BE1"/>
    <w:rsid w:val="009A65A6"/>
    <w:rsid w:val="009A7B40"/>
    <w:rsid w:val="009B3595"/>
    <w:rsid w:val="009B5C48"/>
    <w:rsid w:val="009B5E8F"/>
    <w:rsid w:val="009C3113"/>
    <w:rsid w:val="009D55B2"/>
    <w:rsid w:val="009E6ACC"/>
    <w:rsid w:val="009F0C24"/>
    <w:rsid w:val="009F7079"/>
    <w:rsid w:val="00A05F47"/>
    <w:rsid w:val="00A069C1"/>
    <w:rsid w:val="00A10194"/>
    <w:rsid w:val="00A238C2"/>
    <w:rsid w:val="00A24A78"/>
    <w:rsid w:val="00A26543"/>
    <w:rsid w:val="00A33A65"/>
    <w:rsid w:val="00A35B53"/>
    <w:rsid w:val="00A76172"/>
    <w:rsid w:val="00A76AE6"/>
    <w:rsid w:val="00A87DA5"/>
    <w:rsid w:val="00A914B0"/>
    <w:rsid w:val="00A92AF9"/>
    <w:rsid w:val="00A94B05"/>
    <w:rsid w:val="00A95C2F"/>
    <w:rsid w:val="00A95EC8"/>
    <w:rsid w:val="00A97746"/>
    <w:rsid w:val="00AA15BD"/>
    <w:rsid w:val="00AB6C01"/>
    <w:rsid w:val="00AC15E0"/>
    <w:rsid w:val="00AC7224"/>
    <w:rsid w:val="00AC7C97"/>
    <w:rsid w:val="00AD5B79"/>
    <w:rsid w:val="00AE489A"/>
    <w:rsid w:val="00AF773A"/>
    <w:rsid w:val="00B20030"/>
    <w:rsid w:val="00B2287B"/>
    <w:rsid w:val="00B321B7"/>
    <w:rsid w:val="00B3243D"/>
    <w:rsid w:val="00B37E3A"/>
    <w:rsid w:val="00B55C79"/>
    <w:rsid w:val="00B569CF"/>
    <w:rsid w:val="00B577BD"/>
    <w:rsid w:val="00B60360"/>
    <w:rsid w:val="00B6535E"/>
    <w:rsid w:val="00B65475"/>
    <w:rsid w:val="00B710C7"/>
    <w:rsid w:val="00B73067"/>
    <w:rsid w:val="00B81637"/>
    <w:rsid w:val="00B83EC4"/>
    <w:rsid w:val="00B92F04"/>
    <w:rsid w:val="00BA1300"/>
    <w:rsid w:val="00BA6062"/>
    <w:rsid w:val="00BA6603"/>
    <w:rsid w:val="00BB2AF8"/>
    <w:rsid w:val="00BB5D80"/>
    <w:rsid w:val="00BC08F2"/>
    <w:rsid w:val="00BC6E52"/>
    <w:rsid w:val="00BD5029"/>
    <w:rsid w:val="00BE5FF8"/>
    <w:rsid w:val="00BF4132"/>
    <w:rsid w:val="00BF43A3"/>
    <w:rsid w:val="00BF7E3C"/>
    <w:rsid w:val="00BF7F0B"/>
    <w:rsid w:val="00C06BFA"/>
    <w:rsid w:val="00C143E7"/>
    <w:rsid w:val="00C15E23"/>
    <w:rsid w:val="00C24772"/>
    <w:rsid w:val="00C27800"/>
    <w:rsid w:val="00C30654"/>
    <w:rsid w:val="00C320A3"/>
    <w:rsid w:val="00C33437"/>
    <w:rsid w:val="00C34D65"/>
    <w:rsid w:val="00C371F2"/>
    <w:rsid w:val="00C372BB"/>
    <w:rsid w:val="00C461FA"/>
    <w:rsid w:val="00C50FA0"/>
    <w:rsid w:val="00C516EE"/>
    <w:rsid w:val="00C517A4"/>
    <w:rsid w:val="00C55A83"/>
    <w:rsid w:val="00C60E0A"/>
    <w:rsid w:val="00C67540"/>
    <w:rsid w:val="00C74ACF"/>
    <w:rsid w:val="00C7571D"/>
    <w:rsid w:val="00C75964"/>
    <w:rsid w:val="00C75B61"/>
    <w:rsid w:val="00C76E0D"/>
    <w:rsid w:val="00C770DD"/>
    <w:rsid w:val="00C86BCD"/>
    <w:rsid w:val="00C92458"/>
    <w:rsid w:val="00CA1954"/>
    <w:rsid w:val="00CA5402"/>
    <w:rsid w:val="00CA55FB"/>
    <w:rsid w:val="00CA70C6"/>
    <w:rsid w:val="00CB1F89"/>
    <w:rsid w:val="00CC30C7"/>
    <w:rsid w:val="00CC69B9"/>
    <w:rsid w:val="00CD2692"/>
    <w:rsid w:val="00CD326C"/>
    <w:rsid w:val="00CE57D1"/>
    <w:rsid w:val="00CF2692"/>
    <w:rsid w:val="00CF6A0F"/>
    <w:rsid w:val="00D046F6"/>
    <w:rsid w:val="00D13EB7"/>
    <w:rsid w:val="00D16BB3"/>
    <w:rsid w:val="00D2108C"/>
    <w:rsid w:val="00D3389D"/>
    <w:rsid w:val="00D349F4"/>
    <w:rsid w:val="00D36755"/>
    <w:rsid w:val="00D42515"/>
    <w:rsid w:val="00D45474"/>
    <w:rsid w:val="00D46E30"/>
    <w:rsid w:val="00D52FB2"/>
    <w:rsid w:val="00D606FD"/>
    <w:rsid w:val="00D60FD6"/>
    <w:rsid w:val="00D61606"/>
    <w:rsid w:val="00D6171B"/>
    <w:rsid w:val="00D630E9"/>
    <w:rsid w:val="00D63C6C"/>
    <w:rsid w:val="00D643C2"/>
    <w:rsid w:val="00D65D3E"/>
    <w:rsid w:val="00D70299"/>
    <w:rsid w:val="00D85431"/>
    <w:rsid w:val="00D929E9"/>
    <w:rsid w:val="00D9456C"/>
    <w:rsid w:val="00D96646"/>
    <w:rsid w:val="00DA6204"/>
    <w:rsid w:val="00DC0431"/>
    <w:rsid w:val="00DC0631"/>
    <w:rsid w:val="00DC4AAB"/>
    <w:rsid w:val="00DC5B9E"/>
    <w:rsid w:val="00DF6BC0"/>
    <w:rsid w:val="00E00D67"/>
    <w:rsid w:val="00E020FE"/>
    <w:rsid w:val="00E0267F"/>
    <w:rsid w:val="00E0518E"/>
    <w:rsid w:val="00E059A6"/>
    <w:rsid w:val="00E11DB4"/>
    <w:rsid w:val="00E159BF"/>
    <w:rsid w:val="00E32BD2"/>
    <w:rsid w:val="00E35198"/>
    <w:rsid w:val="00E446EA"/>
    <w:rsid w:val="00E524DF"/>
    <w:rsid w:val="00E57E9E"/>
    <w:rsid w:val="00E67D0E"/>
    <w:rsid w:val="00E7000F"/>
    <w:rsid w:val="00E7773C"/>
    <w:rsid w:val="00E86351"/>
    <w:rsid w:val="00E95CDC"/>
    <w:rsid w:val="00E963E1"/>
    <w:rsid w:val="00E97B8C"/>
    <w:rsid w:val="00E97E22"/>
    <w:rsid w:val="00EA0C78"/>
    <w:rsid w:val="00EA2355"/>
    <w:rsid w:val="00EA4863"/>
    <w:rsid w:val="00EA5B42"/>
    <w:rsid w:val="00EA6F49"/>
    <w:rsid w:val="00EA766D"/>
    <w:rsid w:val="00ED7B7A"/>
    <w:rsid w:val="00EE2304"/>
    <w:rsid w:val="00EE29F7"/>
    <w:rsid w:val="00EE4429"/>
    <w:rsid w:val="00EF7E68"/>
    <w:rsid w:val="00F03C54"/>
    <w:rsid w:val="00F0633E"/>
    <w:rsid w:val="00F23DD1"/>
    <w:rsid w:val="00F43300"/>
    <w:rsid w:val="00F441A5"/>
    <w:rsid w:val="00F52864"/>
    <w:rsid w:val="00F53A87"/>
    <w:rsid w:val="00F573FC"/>
    <w:rsid w:val="00F6604F"/>
    <w:rsid w:val="00F67523"/>
    <w:rsid w:val="00F76A4E"/>
    <w:rsid w:val="00F819C8"/>
    <w:rsid w:val="00F852E5"/>
    <w:rsid w:val="00F863DF"/>
    <w:rsid w:val="00F90D14"/>
    <w:rsid w:val="00F93EE4"/>
    <w:rsid w:val="00FB5A1F"/>
    <w:rsid w:val="00FB7945"/>
    <w:rsid w:val="00FE3B62"/>
    <w:rsid w:val="00FE41CA"/>
    <w:rsid w:val="00FE4F03"/>
    <w:rsid w:val="00FF46E2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B64D"/>
  <w15:docId w15:val="{470B87D7-C9D3-4B36-B135-C26747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6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6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6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6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6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6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6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6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6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table" w:customStyle="1" w:styleId="Mkatabulky2">
    <w:name w:val="Mřížka tabulky2"/>
    <w:basedOn w:val="Normlntabulka"/>
    <w:next w:val="Mkatabulky"/>
    <w:uiPriority w:val="59"/>
    <w:rsid w:val="00E52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571D-90D0-4553-9B40-51C8EDE7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7022</Words>
  <Characters>40873</Characters>
  <Application>Microsoft Office Word</Application>
  <DocSecurity>0</DocSecurity>
  <Lines>1104</Lines>
  <Paragraphs>362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červenec 2016</vt:lpstr>
    </vt:vector>
  </TitlesOfParts>
  <Company>EON-IT</Company>
  <LinksUpToDate>false</LinksUpToDate>
  <CharactersWithSpaces>47533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červenec 2016</dc:title>
  <dc:subject>červenec 2016</dc:subject>
  <dc:creator>Filip Řimnáč / kl. 3404</dc:creator>
  <cp:lastModifiedBy>Eliška</cp:lastModifiedBy>
  <cp:revision>10</cp:revision>
  <dcterms:created xsi:type="dcterms:W3CDTF">2021-04-01T10:33:00Z</dcterms:created>
  <dcterms:modified xsi:type="dcterms:W3CDTF">2021-05-26T07:53:00Z</dcterms:modified>
</cp:coreProperties>
</file>